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464" w:rsidRPr="00FC0491" w:rsidRDefault="00155464" w:rsidP="00851DEB">
      <w:pPr>
        <w:pStyle w:val="a6"/>
        <w:rPr>
          <w:rFonts w:ascii="Palatino Linotype" w:hAnsi="Palatino Linotype"/>
          <w:sz w:val="28"/>
          <w:szCs w:val="28"/>
        </w:rPr>
      </w:pPr>
    </w:p>
    <w:p w:rsidR="001F2979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</w:t>
      </w:r>
      <w:r w:rsidR="00155464" w:rsidRPr="00FC0491">
        <w:rPr>
          <w:rFonts w:ascii="Palatino Linotype" w:hAnsi="Palatino Linotype"/>
          <w:sz w:val="26"/>
          <w:szCs w:val="26"/>
        </w:rPr>
        <w:t>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произведениях какого содержания реализовался книжно-славянский тип языка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светского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церковно-религиозного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юридического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бытового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делового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</w:t>
      </w:r>
      <w:r w:rsidR="00155464" w:rsidRPr="00FC0491">
        <w:rPr>
          <w:rFonts w:ascii="Palatino Linotype" w:hAnsi="Palatino Linotype"/>
          <w:sz w:val="26"/>
          <w:szCs w:val="26"/>
        </w:rPr>
        <w:t>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Изучение истории отклонений от нормы является предметом</w:t>
      </w:r>
      <w:r w:rsidR="00FC0491" w:rsidRPr="00FC0491">
        <w:rPr>
          <w:rFonts w:ascii="Palatino Linotype" w:hAnsi="Palatino Linotype"/>
          <w:sz w:val="26"/>
          <w:szCs w:val="26"/>
        </w:rPr>
        <w:t>?;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истории литературного языка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истории языка литературы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диалектологии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другой дисциплины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морфологии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</w:t>
      </w:r>
      <w:r w:rsidR="00155464" w:rsidRPr="00FC0491">
        <w:rPr>
          <w:rFonts w:ascii="Palatino Linotype" w:hAnsi="Palatino Linotype"/>
          <w:sz w:val="26"/>
          <w:szCs w:val="26"/>
        </w:rPr>
        <w:t>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Какая из норм лежит в основе литературного языка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диалектная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социальная (профессиональная</w:t>
      </w:r>
      <w:r w:rsidRPr="00FC0491">
        <w:rPr>
          <w:rFonts w:ascii="Palatino Linotype" w:hAnsi="Palatino Linotype"/>
          <w:sz w:val="26"/>
          <w:szCs w:val="26"/>
        </w:rPr>
        <w:t>);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книжная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нейтральная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жаргонная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</w:t>
      </w:r>
      <w:r w:rsidR="00155464" w:rsidRPr="00FC0491">
        <w:rPr>
          <w:rFonts w:ascii="Palatino Linotype" w:hAnsi="Palatino Linotype"/>
          <w:sz w:val="26"/>
          <w:szCs w:val="26"/>
        </w:rPr>
        <w:t>4.</w:t>
      </w:r>
      <w:r w:rsidRPr="00FC0491">
        <w:rPr>
          <w:rFonts w:ascii="Palatino Linotype" w:hAnsi="Palatino Linotype"/>
          <w:sz w:val="26"/>
          <w:szCs w:val="26"/>
        </w:rPr>
        <w:t xml:space="preserve"> 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Когда появились первые письменные, написанные кириллицей,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Pr="00FC0491">
        <w:rPr>
          <w:rFonts w:ascii="Palatino Linotype" w:hAnsi="Palatino Linotype"/>
          <w:sz w:val="26"/>
          <w:szCs w:val="26"/>
        </w:rPr>
        <w:t>памятники русского языка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 Х веке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 IХ веке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 ХII веке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 У веке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 У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III</w:t>
      </w:r>
      <w:r w:rsidR="00155464" w:rsidRPr="00FC0491">
        <w:rPr>
          <w:rFonts w:ascii="Palatino Linotype" w:hAnsi="Palatino Linotype"/>
          <w:sz w:val="26"/>
          <w:szCs w:val="26"/>
        </w:rPr>
        <w:t xml:space="preserve"> веке</w:t>
      </w:r>
      <w:r w:rsidR="001F2979" w:rsidRPr="00FC0491">
        <w:rPr>
          <w:rFonts w:ascii="Palatino Linotype" w:hAnsi="Palatino Linotype"/>
          <w:sz w:val="26"/>
          <w:szCs w:val="26"/>
        </w:rPr>
        <w:t>;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   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</w:t>
      </w:r>
      <w:r w:rsidR="00155464" w:rsidRPr="00FC0491">
        <w:rPr>
          <w:rFonts w:ascii="Palatino Linotype" w:hAnsi="Palatino Linotype"/>
          <w:sz w:val="26"/>
          <w:szCs w:val="26"/>
        </w:rPr>
        <w:t>5.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 xml:space="preserve">Какому языку принадлежит слово </w:t>
      </w:r>
      <w:r w:rsidRPr="00FC0491">
        <w:rPr>
          <w:rFonts w:ascii="Palatino Linotype" w:hAnsi="Palatino Linotype"/>
          <w:sz w:val="26"/>
          <w:szCs w:val="26"/>
          <w:u w:val="single"/>
        </w:rPr>
        <w:t>уность</w:t>
      </w:r>
      <w:r w:rsidRPr="00FC0491">
        <w:rPr>
          <w:rFonts w:ascii="Palatino Linotype" w:hAnsi="Palatino Linotype"/>
          <w:sz w:val="26"/>
          <w:szCs w:val="26"/>
        </w:rPr>
        <w:t xml:space="preserve"> в «Слове о законе и благодати…» </w:t>
      </w:r>
      <w:r w:rsidR="00FC0491" w:rsidRPr="00FC0491">
        <w:rPr>
          <w:rFonts w:ascii="Palatino Linotype" w:hAnsi="Palatino Linotype"/>
          <w:sz w:val="26"/>
          <w:szCs w:val="26"/>
        </w:rPr>
        <w:t>?;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старославянскому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украинскому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русскому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древнерусскому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белорусскому; Д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старорусскому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</w:t>
      </w:r>
      <w:r w:rsidR="00155464" w:rsidRPr="00FC0491">
        <w:rPr>
          <w:rFonts w:ascii="Palatino Linotype" w:hAnsi="Palatino Linotype"/>
          <w:sz w:val="26"/>
          <w:szCs w:val="26"/>
        </w:rPr>
        <w:t>6.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Каким по происхождению является старославянский язык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восточнославянским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южнославянским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западнославянским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общеславянским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северославянским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</w:t>
      </w:r>
      <w:r w:rsidR="00155464" w:rsidRPr="00FC0491">
        <w:rPr>
          <w:rFonts w:ascii="Palatino Linotype" w:hAnsi="Palatino Linotype"/>
          <w:sz w:val="26"/>
          <w:szCs w:val="26"/>
        </w:rPr>
        <w:t>7.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В.В. Виноградов придерживался точки зрения, согласно которой в Древней Руси литературным языком являлся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старо(церковно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славянский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древнерусский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функционировали 2 типа литературного языка (книжно-славянский и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>народно-литературный</w:t>
      </w:r>
      <w:r w:rsidRPr="00FC0491">
        <w:rPr>
          <w:rFonts w:ascii="Palatino Linotype" w:hAnsi="Palatino Linotype"/>
          <w:sz w:val="26"/>
          <w:szCs w:val="26"/>
        </w:rPr>
        <w:t>);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общеславянский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индоевропейский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</w:t>
      </w:r>
      <w:r w:rsidR="00155464" w:rsidRPr="00FC0491">
        <w:rPr>
          <w:rFonts w:ascii="Palatino Linotype" w:hAnsi="Palatino Linotype"/>
          <w:sz w:val="26"/>
          <w:szCs w:val="26"/>
        </w:rPr>
        <w:t>8.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 какому времени относится эпоха второго южнославянского влияния</w:t>
      </w:r>
      <w:r w:rsidR="00FC0491"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до Х века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ХIV- ХVII вв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ХI – ХIV вв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ХХ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У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</w:t>
      </w:r>
      <w:r w:rsidR="00155464" w:rsidRPr="00FC0491">
        <w:rPr>
          <w:rFonts w:ascii="Palatino Linotype" w:hAnsi="Palatino Linotype"/>
          <w:sz w:val="26"/>
          <w:szCs w:val="26"/>
        </w:rPr>
        <w:t>9.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Кто является автором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Pr="00FC0491">
        <w:rPr>
          <w:rFonts w:ascii="Palatino Linotype" w:hAnsi="Palatino Linotype"/>
          <w:color w:val="000000"/>
          <w:sz w:val="26"/>
          <w:szCs w:val="26"/>
        </w:rPr>
        <w:t>«Путешествия из Петербурга в Москву»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М.В. Ломоносов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Тредиаковский В.К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Радищев А.Н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А.С.Пушкин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Кантемир 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@10.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Что представляло собою «койне» (киевское, московское</w:t>
      </w:r>
      <w:r w:rsidR="00FC0491" w:rsidRPr="00FC0491">
        <w:rPr>
          <w:rFonts w:ascii="Palatino Linotype" w:hAnsi="Palatino Linotype"/>
          <w:sz w:val="26"/>
          <w:szCs w:val="26"/>
        </w:rPr>
        <w:t>) 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украинский, в своей основе язык Киева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единый общий язык, теряющий в столице свои местные особенности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русский (восточнославянский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киевский диалект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московский диалект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Какие согласные в древнерусском языке были исконно мягкими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Ж, Ш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Ч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Ц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Что является источником кириллицы</w:t>
      </w:r>
      <w:r w:rsidR="00FC0491" w:rsidRPr="00FC0491">
        <w:rPr>
          <w:rFonts w:ascii="Palatino Linotype" w:hAnsi="Palatino Linotype"/>
          <w:sz w:val="26"/>
          <w:szCs w:val="26"/>
        </w:rPr>
        <w:t>?;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Минускульное письмо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пергамент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палимпсест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византийский унциал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древнееврейское письмо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каком произведении используется язык путешествий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« Хождение за три моря»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Русская правда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Степенная книга царского родословия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Житие Феодосия Печерского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« Грамматика»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Когда переход Е в О прекратил свое существование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10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12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1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14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15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i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@15.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период переход Е в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Pr="00FC0491">
        <w:rPr>
          <w:rFonts w:ascii="Palatino Linotype" w:hAnsi="Palatino Linotype"/>
          <w:sz w:val="26"/>
          <w:szCs w:val="26"/>
        </w:rPr>
        <w:t>О было живой произносительной нормой в русском языке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it-IT"/>
        </w:rPr>
      </w:pPr>
      <w:r w:rsidRPr="00FC0491">
        <w:rPr>
          <w:rFonts w:ascii="Palatino Linotype" w:hAnsi="Palatino Linotype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it-IT"/>
        </w:rPr>
        <w:t>A</w:t>
      </w:r>
      <w:r w:rsidRPr="00FC0491">
        <w:rPr>
          <w:rFonts w:ascii="Palatino Linotype" w:hAnsi="Palatino Linotype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it-IT"/>
        </w:rPr>
        <w:t>11</w:t>
      </w:r>
      <w:r w:rsidR="00155464" w:rsidRPr="00FC0491">
        <w:rPr>
          <w:rFonts w:ascii="Palatino Linotype" w:hAnsi="Palatino Linotype"/>
          <w:sz w:val="26"/>
          <w:szCs w:val="26"/>
        </w:rPr>
        <w:t>в</w:t>
      </w:r>
      <w:r w:rsidRPr="00FC0491">
        <w:rPr>
          <w:rFonts w:ascii="Palatino Linotype" w:hAnsi="Palatino Linotype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it-IT"/>
        </w:rPr>
      </w:pPr>
      <w:r w:rsidRPr="00FC0491">
        <w:rPr>
          <w:rFonts w:ascii="Palatino Linotype" w:hAnsi="Palatino Linotype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it-IT"/>
        </w:rPr>
        <w:t>B</w:t>
      </w:r>
      <w:r w:rsidRPr="00FC0491">
        <w:rPr>
          <w:rFonts w:ascii="Palatino Linotype" w:hAnsi="Palatino Linotype"/>
          <w:sz w:val="26"/>
          <w:szCs w:val="26"/>
          <w:lang w:val="it-IT"/>
        </w:rPr>
        <w:t xml:space="preserve">) </w:t>
      </w:r>
      <w:r w:rsidR="0033162B" w:rsidRPr="00FC0491">
        <w:rPr>
          <w:rFonts w:ascii="Palatino Linotype" w:hAnsi="Palatino Linotype"/>
          <w:sz w:val="26"/>
          <w:szCs w:val="26"/>
        </w:rPr>
        <w:t>13</w:t>
      </w:r>
      <w:r w:rsidRPr="00FC0491">
        <w:rPr>
          <w:rFonts w:ascii="Palatino Linotype" w:hAnsi="Palatino Linotype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it-IT"/>
        </w:rPr>
      </w:pPr>
      <w:r w:rsidRPr="00FC0491">
        <w:rPr>
          <w:rFonts w:ascii="Palatino Linotype" w:hAnsi="Palatino Linotype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it-IT"/>
        </w:rPr>
        <w:t>C</w:t>
      </w:r>
      <w:r w:rsidRPr="00FC0491">
        <w:rPr>
          <w:rFonts w:ascii="Palatino Linotype" w:hAnsi="Palatino Linotype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</w:t>
      </w:r>
      <w:r w:rsidR="00155464" w:rsidRPr="00FC0491">
        <w:rPr>
          <w:rFonts w:ascii="Palatino Linotype" w:hAnsi="Palatino Linotype"/>
          <w:sz w:val="26"/>
          <w:szCs w:val="26"/>
          <w:lang w:val="it-IT"/>
        </w:rPr>
        <w:t xml:space="preserve"> 12-14</w:t>
      </w:r>
      <w:r w:rsidR="00155464" w:rsidRPr="00FC0491">
        <w:rPr>
          <w:rFonts w:ascii="Palatino Linotype" w:hAnsi="Palatino Linotype"/>
          <w:sz w:val="26"/>
          <w:szCs w:val="26"/>
        </w:rPr>
        <w:t>вв</w:t>
      </w:r>
      <w:r w:rsidRPr="00FC0491">
        <w:rPr>
          <w:rFonts w:ascii="Palatino Linotype" w:hAnsi="Palatino Linotype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it-IT"/>
        </w:rPr>
      </w:pPr>
      <w:r w:rsidRPr="00FC0491">
        <w:rPr>
          <w:rFonts w:ascii="Palatino Linotype" w:hAnsi="Palatino Linotype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it-IT"/>
        </w:rPr>
        <w:t>D</w:t>
      </w:r>
      <w:r w:rsidRPr="00FC0491">
        <w:rPr>
          <w:rFonts w:ascii="Palatino Linotype" w:hAnsi="Palatino Linotype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it-IT"/>
        </w:rPr>
        <w:t>10</w:t>
      </w:r>
      <w:r w:rsidR="00155464" w:rsidRPr="00FC0491">
        <w:rPr>
          <w:rFonts w:ascii="Palatino Linotype" w:hAnsi="Palatino Linotype"/>
          <w:sz w:val="26"/>
          <w:szCs w:val="26"/>
        </w:rPr>
        <w:t>в</w:t>
      </w:r>
      <w:r w:rsidRPr="00FC0491">
        <w:rPr>
          <w:rFonts w:ascii="Palatino Linotype" w:hAnsi="Palatino Linotype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it-IT"/>
        </w:rPr>
      </w:pPr>
      <w:r w:rsidRPr="00FC0491">
        <w:rPr>
          <w:rFonts w:ascii="Palatino Linotype" w:hAnsi="Palatino Linotype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it-IT"/>
        </w:rPr>
        <w:t>E</w:t>
      </w:r>
      <w:r w:rsidRPr="00FC0491">
        <w:rPr>
          <w:rFonts w:ascii="Palatino Linotype" w:hAnsi="Palatino Linotype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it-IT"/>
        </w:rPr>
        <w:t>16</w:t>
      </w:r>
      <w:r w:rsidR="00155464" w:rsidRPr="00FC0491">
        <w:rPr>
          <w:rFonts w:ascii="Palatino Linotype" w:hAnsi="Palatino Linotype"/>
          <w:sz w:val="26"/>
          <w:szCs w:val="26"/>
        </w:rPr>
        <w:t>в</w:t>
      </w:r>
      <w:r w:rsidRPr="00FC0491">
        <w:rPr>
          <w:rFonts w:ascii="Palatino Linotype" w:hAnsi="Palatino Linotype"/>
          <w:sz w:val="26"/>
          <w:szCs w:val="26"/>
          <w:lang w:val="it-IT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@16.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Исключите из списка церковно-богослужебных стилей Древней Руси стиль, не относящийся к книжно- славянскому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литургический(евангелие,псалтыри</w:t>
      </w:r>
      <w:r w:rsidRPr="00FC0491">
        <w:rPr>
          <w:rFonts w:ascii="Palatino Linotype" w:hAnsi="Palatino Linotype"/>
          <w:sz w:val="26"/>
          <w:szCs w:val="26"/>
        </w:rPr>
        <w:t>);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житийный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проповеднический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летописно-хроникальный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деловой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@17.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каком веке произошло отвердение шипящих Ж, Ш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14в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11в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15в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9в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33162B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33162B" w:rsidRPr="00FC0491">
        <w:rPr>
          <w:rFonts w:ascii="Palatino Linotype" w:hAnsi="Palatino Linotype"/>
          <w:color w:val="000000"/>
          <w:sz w:val="26"/>
          <w:szCs w:val="26"/>
        </w:rPr>
        <w:t>10в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@18.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Какому наречию свойственно аканье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средневеликорусскому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северное великорусскому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поморскому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южновеликорусскому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ни одному наречию не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>свойственен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b/>
          <w:i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@19.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Кто является создателем нового (современного</w:t>
      </w:r>
      <w:r w:rsidR="00FC0491" w:rsidRPr="00FC0491">
        <w:rPr>
          <w:rFonts w:ascii="Palatino Linotype" w:hAnsi="Palatino Linotype"/>
          <w:sz w:val="26"/>
          <w:szCs w:val="26"/>
        </w:rPr>
        <w:t xml:space="preserve">) </w:t>
      </w:r>
      <w:r w:rsidRPr="00FC0491">
        <w:rPr>
          <w:rFonts w:ascii="Palatino Linotype" w:hAnsi="Palatino Linotype"/>
          <w:sz w:val="26"/>
          <w:szCs w:val="26"/>
        </w:rPr>
        <w:t>русского литературного языка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А.С. Грибоедов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А.С. Пушкин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П.А. Вяземский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В.Тредиаковский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В.Г Белинский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@20.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Какими являются сочетания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Pr="00FC0491">
        <w:rPr>
          <w:rFonts w:ascii="Palatino Linotype" w:hAnsi="Palatino Linotype"/>
          <w:sz w:val="26"/>
          <w:szCs w:val="26"/>
        </w:rPr>
        <w:t>ра, ла, ре, ле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Pr="00FC0491">
        <w:rPr>
          <w:rFonts w:ascii="Palatino Linotype" w:hAnsi="Palatino Linotype"/>
          <w:sz w:val="26"/>
          <w:szCs w:val="26"/>
        </w:rPr>
        <w:t>в следующем слове «нравъ»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старославянскими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восточнославянскими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общеславянскими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западнославянскими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южнославянскими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@21.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Выберите правильное продолжение: "В настоящее время нам известны…"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лишь отдельные переводы с греческого языка, выполненные Кириллом и Мефодием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не оригиналы кирилло-мефодиевских переводов, а лишь их копии, сделанные во 2-й половине 9в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списки кирилло-мефодиевских переводов, сделанные в 10-11 в.в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списки переводов, сделанные в 12 -13 вв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оригиналы кирилло - мефодиевских переводов, сделанные в 9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@22.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Что входит в понятие «старославянский язык»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перевод греческих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 xml:space="preserve">книг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IX</w:t>
      </w:r>
      <w:r w:rsidR="00155464" w:rsidRPr="00FC0491">
        <w:rPr>
          <w:rFonts w:ascii="Palatino Linotype" w:hAnsi="Palatino Linotype"/>
          <w:sz w:val="26"/>
          <w:szCs w:val="26"/>
        </w:rPr>
        <w:t xml:space="preserve">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 xml:space="preserve">перевод греческих богослужебных книг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IX</w:t>
      </w:r>
      <w:r w:rsidR="00155464" w:rsidRPr="00FC0491">
        <w:rPr>
          <w:rFonts w:ascii="Palatino Linotype" w:hAnsi="Palatino Linotype"/>
          <w:sz w:val="26"/>
          <w:szCs w:val="26"/>
        </w:rPr>
        <w:t>-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XI</w:t>
      </w:r>
      <w:r w:rsidR="00155464" w:rsidRPr="00FC0491">
        <w:rPr>
          <w:rFonts w:ascii="Palatino Linotype" w:hAnsi="Palatino Linotype"/>
          <w:sz w:val="26"/>
          <w:szCs w:val="26"/>
        </w:rPr>
        <w:t xml:space="preserve">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 xml:space="preserve">перевод греческих богослужебных книг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IX</w:t>
      </w:r>
      <w:r w:rsidR="00155464" w:rsidRPr="00FC0491">
        <w:rPr>
          <w:rFonts w:ascii="Palatino Linotype" w:hAnsi="Palatino Linotype"/>
          <w:sz w:val="26"/>
          <w:szCs w:val="26"/>
        </w:rPr>
        <w:t xml:space="preserve">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 xml:space="preserve">перевод римских богослужебных книг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IX</w:t>
      </w:r>
      <w:r w:rsidR="00155464" w:rsidRPr="00FC0491">
        <w:rPr>
          <w:rFonts w:ascii="Palatino Linotype" w:hAnsi="Palatino Linotype"/>
          <w:sz w:val="26"/>
          <w:szCs w:val="26"/>
        </w:rPr>
        <w:t xml:space="preserve">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перевод греческих светских книг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@23.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Какие термины также употребляются для обозначения старославянского языка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словенский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современный русский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Древнеболгарский, древнецерковнославянский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Латинский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Древнееврейский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@24.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Какая азбука лежит в основе современного русского письма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кириллица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глаголица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латиница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санскрит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иероглифы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@25.</w:t>
      </w:r>
      <w:r w:rsidR="00155464" w:rsidRPr="00FC0491">
        <w:rPr>
          <w:rFonts w:ascii="Palatino Linotype" w:hAnsi="Palatino Linotype"/>
          <w:sz w:val="26"/>
          <w:szCs w:val="26"/>
        </w:rPr>
        <w:t xml:space="preserve"> 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Чем объясняется использование той или иной разновидности письменности у большинства славян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ареалом проживания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религиозной принадлежностью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желанием правителя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желанием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>народа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политической обстановкой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@26.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Когда возникла научная славянская филология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 конце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>ХVIII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 начале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>ХХ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 ХVII веке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 У веке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ХУ веке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@27.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 какой семье языков относятся славянские языки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алтайской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палеоазиатской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индоевропейской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уральской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афразийской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@28.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Какую из мировых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Pr="00FC0491">
        <w:rPr>
          <w:rFonts w:ascii="Palatino Linotype" w:hAnsi="Palatino Linotype"/>
          <w:sz w:val="26"/>
          <w:szCs w:val="26"/>
        </w:rPr>
        <w:t>религий исповедует абсолютное большинство славян?</w:t>
      </w:r>
      <w:r w:rsidR="00FC0491"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ислам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христианство (православие</w:t>
      </w:r>
      <w:r w:rsidRPr="00FC0491">
        <w:rPr>
          <w:rFonts w:ascii="Palatino Linotype" w:hAnsi="Palatino Linotype"/>
          <w:sz w:val="26"/>
          <w:szCs w:val="26"/>
        </w:rPr>
        <w:t>);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буддизм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иудизм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католичество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@29.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Какой письменностью пользуются восточные славяне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латиницей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еврейским алфавитом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кириллицей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глаголицей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санскрит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@30.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Христианство было принято славянами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EA7E9F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IV -III вв. до Р.х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EA7E9F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VIII- ХII вв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EA7E9F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ХV - ХVI вв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B71B55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Х в</w:t>
      </w:r>
      <w:r w:rsidR="001F2979" w:rsidRPr="00FC0491">
        <w:rPr>
          <w:rFonts w:ascii="Palatino Linotype" w:hAnsi="Palatino Linotype"/>
          <w:sz w:val="26"/>
          <w:szCs w:val="26"/>
        </w:rPr>
        <w:t>;</w:t>
      </w:r>
      <w:r w:rsidR="00155464" w:rsidRPr="00FC0491">
        <w:rPr>
          <w:rFonts w:ascii="Palatino Linotype" w:hAnsi="Palatino Linotype"/>
          <w:sz w:val="26"/>
          <w:szCs w:val="26"/>
        </w:rPr>
        <w:t xml:space="preserve"> </w:t>
      </w:r>
    </w:p>
    <w:p w:rsidR="00FC0491" w:rsidRPr="00FC0491" w:rsidRDefault="00B71B55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EA7E9F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bookmarkStart w:id="0" w:name="_GoBack"/>
      <w:bookmarkEnd w:id="0"/>
      <w:r w:rsidR="00FC0491"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ХХ в</w:t>
      </w:r>
      <w:r w:rsidR="00FC0491" w:rsidRPr="00FC0491">
        <w:rPr>
          <w:rFonts w:ascii="Palatino Linotype" w:hAnsi="Palatino Linotype"/>
          <w:sz w:val="26"/>
          <w:szCs w:val="26"/>
        </w:rPr>
        <w:t>;</w:t>
      </w:r>
    </w:p>
    <w:p w:rsidR="00956E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@31.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Литературный язык – это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Язык литературных произведений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Памятники светской литературы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 xml:space="preserve">Язык общенародный, доведенный до совершенства мастерами слова; 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Язык письменности, противостоящий живой разговорной речи</w:t>
      </w:r>
      <w:r w:rsidRPr="00FC0491">
        <w:rPr>
          <w:rFonts w:ascii="Palatino Linotype" w:hAnsi="Palatino Linotype"/>
          <w:sz w:val="26"/>
          <w:szCs w:val="26"/>
        </w:rPr>
        <w:t>);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язык, общезначимый для данного народа, в отличие от диалекта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Наддиалектная форма существования национального языка, которая характеризуется обработанностью, тенденцией к регламентации, стилистической дифференциацией и полифункциональностью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@32.</w:t>
      </w:r>
      <w:r w:rsidR="00155464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 xml:space="preserve"> 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В качестве литературного языка в Киевский период функционировал</w:t>
      </w:r>
      <w:r w:rsidR="00FC0491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Старославянский язык ,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Церковнославянский язык русского извода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Древнерусский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Восточнославянский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Общеславянский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bCs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@33.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Какой основной писчий материал был у славян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Папирус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Древесина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Камень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Бумага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Пергамент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bCs w:val="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@34.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Что характеризует памятники церковной литературы с точки зрения слога</w:t>
      </w:r>
      <w:r w:rsidR="00FC0491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Плеонастический слог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использование метафор,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сравнений и антитез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риторические восклицания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Приемы молитвословного стиха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@35.</w:t>
      </w:r>
    </w:p>
    <w:p w:rsidR="00FC0491" w:rsidRPr="00FC0491" w:rsidRDefault="00155464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В Киевский период в РЛЯ существовали</w:t>
      </w:r>
      <w:r w:rsidR="00FC0491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Памятники церковной литературы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Памятники публицистического типа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Памятники деловой и юридической письменности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Памятники светской литературы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Книжно-литературный тип текста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bCs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@36.</w:t>
      </w:r>
      <w:r w:rsidR="00155464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 xml:space="preserve"> </w:t>
      </w:r>
    </w:p>
    <w:p w:rsidR="00FC0491" w:rsidRPr="00FC0491" w:rsidRDefault="00155464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Какой вариант определения языковой ситуации Киевской Руси принят современной наукой</w:t>
      </w:r>
      <w:r w:rsidR="00FC0491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Церковнославянско-русское двуязычие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Сосуществование книжно-славянского и народно-литературного стилей ЛЯ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Наличие двух литературных языков: церковнославянского и восточнославянского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Церковнославянско -русская диглоссия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bCs w:val="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Отсутствие литературного языка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 xml:space="preserve">@37.  </w:t>
      </w:r>
    </w:p>
    <w:p w:rsidR="00FC0491" w:rsidRPr="00FC0491" w:rsidRDefault="00155464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Укажите правильные варианты характеристики памятников Киевского периода</w:t>
      </w:r>
      <w:r w:rsidR="00FC0491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 церковной литературе преобладали лексически и грамматические славянизмы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 светской литературе преобладали лексические и грамматические русизмы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 деловой и юридической письменности отсутствовали славянизмы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 светской литературе не могли использоваться славянизмы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bCs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 деловой и юридической письменности преобладали грамматические и лексико-стилистические русизмы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@38.</w:t>
      </w:r>
    </w:p>
    <w:p w:rsidR="00FC0491" w:rsidRPr="00FC0491" w:rsidRDefault="00155464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Сколько южнославянских</w:t>
      </w:r>
      <w:r w:rsidR="001F2979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 xml:space="preserve"> 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влияний испытал литературный язык в Киевский и Московский периоды (с X по XVII вв.</w:t>
      </w:r>
      <w:r w:rsidR="00FC0491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) 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одно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пять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таких процессов в указанный период не было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@39.</w:t>
      </w:r>
    </w:p>
    <w:p w:rsidR="00FC0491" w:rsidRPr="00FC0491" w:rsidRDefault="00155464" w:rsidP="00155464">
      <w:pPr>
        <w:pStyle w:val="a6"/>
        <w:rPr>
          <w:rStyle w:val="a4"/>
          <w:rFonts w:ascii="Palatino Linotype" w:hAnsi="Palatino Linotype"/>
          <w:b w:val="0"/>
          <w:bCs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Литературным языком Московского периода был</w:t>
      </w:r>
      <w:r w:rsidR="00FC0491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церковнославянский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книжно-литературный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приказной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восточнославянский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старорусский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bCs w:val="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@40.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С какого времени в древнерусском языке появились сочетания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Pr="00FC0491">
        <w:rPr>
          <w:rFonts w:ascii="Palatino Linotype" w:hAnsi="Palatino Linotype"/>
          <w:sz w:val="26"/>
          <w:szCs w:val="26"/>
        </w:rPr>
        <w:t>ЖЫ, ШЫ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16в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15в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13в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14в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10в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@41.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Имперфект-это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простое прошедшее время,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которое обозначает действие, совершенное в прошлом как один непрерывный акт, действие краткое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простое прошедшее длительное время повторяющегося, незаконченного действия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сложная форма прошедшего времени,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которая обозначала действие, имевшее место в прошлом, но результаты сказываются в момент речи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давнопрошедшее время,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которое обозначает действие, которое происходило ранее другого прошедшего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будущее время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@42.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Какой тип литературных источников служил образцом для написания житий святых древнерусскими авторами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тюркские жизнеописания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византийские описания жизни святых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санскритские тексты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авестийские тексты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i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памятники современной им жизни</w:t>
      </w:r>
      <w:r w:rsidRPr="00FC0491">
        <w:rPr>
          <w:rFonts w:ascii="Palatino Linotype" w:hAnsi="Palatino Linotype"/>
          <w:i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@43.</w:t>
      </w:r>
    </w:p>
    <w:p w:rsidR="00FC0491" w:rsidRPr="00FC0491" w:rsidRDefault="00155464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Какие языковые средства составляют основу языка А.С.Пушкина</w:t>
      </w:r>
      <w:r w:rsidR="00FC0491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жаргонизмы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диалектизмы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архаическая лексика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разговорная лексика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bCs w:val="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просторечие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@44.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bCs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 какой из групп славянских языков относятся русский, украинский и белорусский языки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западной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восточной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южной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="00B71B55" w:rsidRPr="00FC0491">
        <w:rPr>
          <w:rFonts w:ascii="Palatino Linotype" w:hAnsi="Palatino Linotype"/>
          <w:sz w:val="26"/>
          <w:szCs w:val="26"/>
        </w:rPr>
        <w:t>)</w:t>
      </w:r>
      <w:r w:rsidR="00155464" w:rsidRPr="00FC0491">
        <w:rPr>
          <w:rFonts w:ascii="Palatino Linotype" w:hAnsi="Palatino Linotype"/>
          <w:sz w:val="26"/>
          <w:szCs w:val="26"/>
        </w:rPr>
        <w:t xml:space="preserve"> не относится к группам славянских языков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северной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@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45</w:t>
      </w: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Укажите научный труд А.С.Пушкина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Стихотворения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История Пугачева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Капитанская дочка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Метель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Евгений Онегин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@46.</w:t>
      </w:r>
    </w:p>
    <w:p w:rsidR="00FC0491" w:rsidRPr="00FC0491" w:rsidRDefault="00155464" w:rsidP="00155464">
      <w:pPr>
        <w:pStyle w:val="a6"/>
        <w:rPr>
          <w:rFonts w:ascii="Palatino Linotype" w:hAnsi="Palatino Linotype"/>
          <w:b/>
          <w:bCs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Какое из чисел старославянского отсутствует в современном русском языке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единственное число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множественное число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двойственное число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 старославянском языке не было чисел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седьмое число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bCs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@47.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Древнерусский язык – это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восточнославянский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древнекиевский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общеславянский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общевосточнославянский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старославянский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@48.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Что означает «праславянский язык»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литературный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общеславянский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современный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язык одного из диалектов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язык определенной группы людей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@49.</w:t>
      </w:r>
    </w:p>
    <w:p w:rsidR="00FC0491" w:rsidRPr="00FC0491" w:rsidRDefault="00155464" w:rsidP="00155464">
      <w:pPr>
        <w:pStyle w:val="a6"/>
        <w:rPr>
          <w:rFonts w:ascii="Palatino Linotype" w:hAnsi="Palatino Linotype"/>
          <w:bCs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Сколько форм прошедшего времени было в древнерусском языке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4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5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7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8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3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bCs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@50.</w:t>
      </w:r>
    </w:p>
    <w:p w:rsidR="00FC0491" w:rsidRPr="00FC0491" w:rsidRDefault="00155464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Укажите внешние факторы, влияющие на развитие языка в XX веке</w:t>
      </w:r>
      <w:r w:rsidR="00FC0491"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распространения просвещения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создание новой государственности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развитие науки, техники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международные контакты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активное действие средств массовой информации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bCs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sz w:val="26"/>
          <w:szCs w:val="26"/>
        </w:rPr>
        <w:t>51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.</w:t>
      </w:r>
      <w:r w:rsidR="00155464" w:rsidRPr="00FC0491">
        <w:rPr>
          <w:rFonts w:ascii="Palatino Linotype" w:hAnsi="Palatino Linotype"/>
          <w:sz w:val="26"/>
          <w:szCs w:val="26"/>
        </w:rPr>
        <w:t xml:space="preserve"> 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Что является объектом исследования истории русского языка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русский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современный русский литературный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польский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болгарский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древнерусский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@52.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Что входит в понятие «двуязычный параллелизм»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две параллели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две стороны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два типа одного языка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такого понятия нет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две линии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@53.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Что означает киевское койне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древнерусский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общий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литературный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заимствованный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исконно русский язык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54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.</w:t>
      </w:r>
      <w:r w:rsidR="00155464" w:rsidRPr="00FC0491">
        <w:rPr>
          <w:rFonts w:ascii="Palatino Linotype" w:hAnsi="Palatino Linotype"/>
          <w:sz w:val="26"/>
          <w:szCs w:val="26"/>
        </w:rPr>
        <w:t xml:space="preserve"> 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Какое влияние на древнерусский литературный язык Киевской эпохи было наиболее сильным и богатым</w:t>
      </w:r>
      <w:r w:rsidR="00FC0491" w:rsidRPr="00FC0491">
        <w:rPr>
          <w:rFonts w:ascii="Palatino Linotype" w:hAnsi="Palatino Linotype"/>
          <w:sz w:val="26"/>
          <w:szCs w:val="26"/>
        </w:rPr>
        <w:t>?;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скандинавское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финно-угорское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греко-византийское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тюркское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балтийское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b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55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Сколько было чисел в древнерусском языке?</w:t>
      </w:r>
      <w:r w:rsidR="00FC0491" w:rsidRPr="00FC0491">
        <w:rPr>
          <w:rFonts w:ascii="Palatino Linotype" w:hAnsi="Palatino Linotype"/>
          <w:sz w:val="26"/>
          <w:szCs w:val="26"/>
        </w:rPr>
        <w:t xml:space="preserve">   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четыре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пять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семь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56</w:t>
      </w: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Кто является автором « Хождения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Pr="00FC0491">
        <w:rPr>
          <w:rFonts w:ascii="Palatino Linotype" w:hAnsi="Palatino Linotype"/>
          <w:color w:val="000000"/>
          <w:sz w:val="26"/>
          <w:szCs w:val="26"/>
        </w:rPr>
        <w:t>за три моря»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Д.Заточник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А.Никитин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В.Мономах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Курбский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А.С.Пушкин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57</w:t>
      </w: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Где была основана первая типография (Печатный двор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) 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Москва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Киев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Псков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Рязань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Новгород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@58.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В каком веке проникло христианство в Киевскую Русь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ХХ 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Х 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У 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ХУ 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ХУ в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>;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    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59</w:t>
      </w: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Кто является автором «Моления»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Д.Заточник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А.Никитин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В.Мономах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Курбский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А.С.Пушкин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60</w:t>
      </w: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 xml:space="preserve">Какой язык Х- начала Х </w:t>
      </w:r>
      <w:r w:rsidRPr="00FC0491">
        <w:rPr>
          <w:rFonts w:ascii="Palatino Linotype" w:hAnsi="Palatino Linotype"/>
          <w:color w:val="000000"/>
          <w:sz w:val="26"/>
          <w:szCs w:val="26"/>
          <w:lang w:val="en-US"/>
        </w:rPr>
        <w:t>I</w:t>
      </w:r>
      <w:r w:rsidRPr="00FC0491">
        <w:rPr>
          <w:rFonts w:ascii="Palatino Linotype" w:hAnsi="Palatino Linotype"/>
          <w:color w:val="000000"/>
          <w:sz w:val="26"/>
          <w:szCs w:val="26"/>
        </w:rPr>
        <w:t>У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Pr="00FC0491">
        <w:rPr>
          <w:rFonts w:ascii="Palatino Linotype" w:hAnsi="Palatino Linotype"/>
          <w:color w:val="000000"/>
          <w:sz w:val="26"/>
          <w:szCs w:val="26"/>
        </w:rPr>
        <w:t>века был общим и единым языком всей восточнославянской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Pr="00FC0491">
        <w:rPr>
          <w:rFonts w:ascii="Palatino Linotype" w:hAnsi="Palatino Linotype"/>
          <w:color w:val="000000"/>
          <w:sz w:val="26"/>
          <w:szCs w:val="26"/>
        </w:rPr>
        <w:t>народности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койне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русский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старорусский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украинский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древнерусский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61</w:t>
      </w: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В каких произведениях использовался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Pr="00FC0491">
        <w:rPr>
          <w:rFonts w:ascii="Palatino Linotype" w:hAnsi="Palatino Linotype"/>
          <w:color w:val="000000"/>
          <w:sz w:val="26"/>
          <w:szCs w:val="26"/>
        </w:rPr>
        <w:t>книжно-славянский тип?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церковно-религиозного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светского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делового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развлекательного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такого типа не существует;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    ;</w:t>
      </w:r>
    </w:p>
    <w:p w:rsidR="001F2979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@62.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lastRenderedPageBreak/>
        <w:t>Кто является автором произведения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Pr="00FC0491">
        <w:rPr>
          <w:rFonts w:ascii="Palatino Linotype" w:hAnsi="Palatino Linotype"/>
          <w:color w:val="000000"/>
          <w:sz w:val="26"/>
          <w:szCs w:val="26"/>
        </w:rPr>
        <w:t>«Слово о законе и благодати»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В.Мономах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митрополит Илларион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А.Никитин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Д.Заточник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Курбский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63</w:t>
      </w: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Какой язык был языком великорусской народности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украинский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старорусский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древнерусский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);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русский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старославянский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@64.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В каком веке написан образец произведения церковно-житийной литературы « Сказание о Борисе и Глебе»?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 xml:space="preserve"> 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ХУ 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У 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Х 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Х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II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XI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 xml:space="preserve"> в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>;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 ;</w:t>
      </w:r>
    </w:p>
    <w:p w:rsidR="001F2979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65</w:t>
      </w: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Какие века охватывал литературный язык эпохи формирования русской нации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  <w:lang w:val="it-IT"/>
        </w:rPr>
      </w:pP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сер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.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ХУ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II-XVIII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  <w:lang w:val="it-IT"/>
        </w:rPr>
      </w:pP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VIII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  <w:lang w:val="it-IT"/>
        </w:rPr>
      </w:pP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X-_XI</w:t>
      </w:r>
      <w:r w:rsidR="001F2979"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вв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  <w:lang w:val="it-IT"/>
        </w:rPr>
      </w:pP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XI-XII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XX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  <w:lang w:val="it-IT"/>
        </w:rPr>
      </w:pP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66</w:t>
      </w: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С какого времени начинается развитие современного русского языка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  <w:lang w:val="it-IT"/>
        </w:rPr>
      </w:pP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X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  <w:lang w:val="it-IT"/>
        </w:rPr>
      </w:pP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XIX-XX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  <w:lang w:val="it-IT"/>
        </w:rPr>
      </w:pP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XII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  <w:lang w:val="it-IT"/>
        </w:rPr>
      </w:pP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XV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  <w:lang w:val="it-IT"/>
        </w:rPr>
      </w:pP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it-IT"/>
        </w:rPr>
        <w:t xml:space="preserve">XI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67</w:t>
      </w:r>
      <w:r w:rsidRPr="00FC0491">
        <w:rPr>
          <w:rFonts w:ascii="Palatino Linotype" w:hAnsi="Palatino Linotype"/>
          <w:color w:val="000000"/>
          <w:sz w:val="26"/>
          <w:szCs w:val="26"/>
          <w:lang w:val="it-IT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 xml:space="preserve">Какой город в </w:t>
      </w:r>
      <w:r w:rsidRPr="00FC0491">
        <w:rPr>
          <w:rFonts w:ascii="Palatino Linotype" w:hAnsi="Palatino Linotype"/>
          <w:color w:val="000000"/>
          <w:sz w:val="26"/>
          <w:szCs w:val="26"/>
          <w:lang w:val="en-US"/>
        </w:rPr>
        <w:t>I</w:t>
      </w:r>
      <w:r w:rsidRPr="00FC0491">
        <w:rPr>
          <w:rFonts w:ascii="Palatino Linotype" w:hAnsi="Palatino Linotype"/>
          <w:color w:val="000000"/>
          <w:sz w:val="26"/>
          <w:szCs w:val="26"/>
        </w:rPr>
        <w:t>Х веке получил название «мать городов русских»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Киев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Москва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Псков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Рязань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Новгород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68</w:t>
      </w: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Предки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Pr="00FC0491">
        <w:rPr>
          <w:rFonts w:ascii="Palatino Linotype" w:hAnsi="Palatino Linotype"/>
          <w:color w:val="000000"/>
          <w:sz w:val="26"/>
          <w:szCs w:val="26"/>
        </w:rPr>
        <w:t>каких народов составляли единую древнерусскую народность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русского, украинского, белорусского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польского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болгарского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румынского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македонского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@69.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Что является основным источником изучения</w:t>
      </w:r>
      <w:r w:rsidR="001F2979" w:rsidRPr="00FC0491">
        <w:rPr>
          <w:rFonts w:ascii="Palatino Linotype" w:hAnsi="Palatino Linotype"/>
          <w:color w:val="000000"/>
          <w:sz w:val="26"/>
          <w:szCs w:val="26"/>
        </w:rPr>
        <w:t xml:space="preserve"> </w:t>
      </w:r>
      <w:r w:rsidRPr="00FC0491">
        <w:rPr>
          <w:rFonts w:ascii="Palatino Linotype" w:hAnsi="Palatino Linotype"/>
          <w:color w:val="000000"/>
          <w:sz w:val="26"/>
          <w:szCs w:val="26"/>
        </w:rPr>
        <w:t>истории русского языка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памятники письменности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фотографии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литографии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картинки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тексты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@70.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Какой из перечисленных ученых-лингвистов написал « Истоки и судьбы русского литературного языка»?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 xml:space="preserve"> ;</w:t>
      </w:r>
    </w:p>
    <w:p w:rsidR="00B71B55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В.В.Виноградов;</w:t>
      </w:r>
    </w:p>
    <w:p w:rsidR="00FC0491" w:rsidRPr="00FC0491" w:rsidRDefault="00B71B55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Ф.П.Филин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Д.С.Лихачев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А.И. Горшков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А.А.Шахматов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71</w:t>
      </w:r>
      <w:r w:rsidRPr="00FC0491">
        <w:rPr>
          <w:rStyle w:val="a4"/>
          <w:rFonts w:ascii="Palatino Linotype" w:hAnsi="Palatino Linotype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период в живой речи исчезает имперфект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12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6A64FE" w:rsidRPr="00FC0491">
        <w:rPr>
          <w:rFonts w:ascii="Palatino Linotype" w:hAnsi="Palatino Linotype"/>
          <w:sz w:val="26"/>
          <w:szCs w:val="26"/>
        </w:rPr>
        <w:t>11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6A64FE" w:rsidRPr="00FC0491">
        <w:rPr>
          <w:rFonts w:ascii="Palatino Linotype" w:hAnsi="Palatino Linotype"/>
          <w:sz w:val="26"/>
          <w:szCs w:val="26"/>
        </w:rPr>
        <w:t>13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6A64FE" w:rsidRPr="00FC0491">
        <w:rPr>
          <w:rFonts w:ascii="Palatino Linotype" w:hAnsi="Palatino Linotype"/>
          <w:sz w:val="26"/>
          <w:szCs w:val="26"/>
        </w:rPr>
        <w:t>14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6A64FE" w:rsidRPr="00FC0491">
        <w:rPr>
          <w:rFonts w:ascii="Palatino Linotype" w:hAnsi="Palatino Linotype"/>
          <w:sz w:val="26"/>
          <w:szCs w:val="26"/>
        </w:rPr>
        <w:t>15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72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С чьим именем связано принятие Русью христианства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князь Владимир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Ярослав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В.Мономах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Д.Заточник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Храбр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@73.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Кто из выдающихся ученых-лингвистов выдвинул идею о двух типах древнерусского языка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В.В.Виноградов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Ф.П.Филин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Д.С.Лихачев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Щерба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="00B71B55" w:rsidRPr="00FC0491">
        <w:rPr>
          <w:rFonts w:ascii="Palatino Linotype" w:hAnsi="Palatino Linotype"/>
          <w:color w:val="000000"/>
          <w:sz w:val="26"/>
          <w:szCs w:val="26"/>
        </w:rPr>
        <w:t>)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 xml:space="preserve"> А.А.Шахматов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74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Выделите первый русский летописный свод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«Русская правда»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Договорные грамоты Руси с Византией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« Александрия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»Повесть временных лет»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» Поучение»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>В.Мономаха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75</w:t>
      </w:r>
      <w:r w:rsidRPr="00FC0491">
        <w:rPr>
          <w:rFonts w:ascii="Palatino Linotype" w:hAnsi="Palatino Linotype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Укажите произведение, принадлежащее книжно-славянскому типу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«Сказание о Борисе и Глебе»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«Моление « Д. Заточника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Повесть временных лет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Слово о полку Игореве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Style w:val="a4"/>
          <w:rFonts w:ascii="Palatino Linotype" w:hAnsi="Palatino Linotype"/>
          <w:b w:val="0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Русская правда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76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В произведениях какого направления использовался книжно-славянский тип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церковно-религиозного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светского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делового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развлекательного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такого типа не существует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77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К какому стилю относятся «послания», »поучения», »слова»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религиозному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деловому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проповедническому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житийному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стоят особняком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78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Какой язык был языком «Русской правды «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древнерусский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старорусский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старославянский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болгарский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русский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79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Какое произведение является древнейшим памятником делового стиля?</w:t>
      </w:r>
      <w:r w:rsidR="00FC0491" w:rsidRPr="00FC0491">
        <w:rPr>
          <w:rFonts w:ascii="Palatino Linotype" w:hAnsi="Palatino Linotype"/>
          <w:color w:val="000000"/>
          <w:sz w:val="26"/>
          <w:szCs w:val="26"/>
        </w:rPr>
        <w:t xml:space="preserve">    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«Поучение» В.Мономаха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«Слово о полку Игореве»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«Русская правда»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Сказание о Борисе и Глебе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z w:val="26"/>
          <w:szCs w:val="26"/>
        </w:rPr>
        <w:t>«Слово о законе и благодати»</w:t>
      </w:r>
      <w:r w:rsidRPr="00FC0491">
        <w:rPr>
          <w:rFonts w:ascii="Palatino Linotype" w:hAnsi="Palatino Linotype"/>
          <w:color w:val="000000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@</w:t>
      </w:r>
      <w:r w:rsidRPr="00FC0491">
        <w:rPr>
          <w:rFonts w:ascii="Palatino Linotype" w:hAnsi="Palatino Linotype"/>
          <w:color w:val="000000"/>
          <w:sz w:val="26"/>
          <w:szCs w:val="26"/>
        </w:rPr>
        <w:t>80</w:t>
      </w:r>
      <w:r w:rsidRPr="00FC0491">
        <w:rPr>
          <w:rStyle w:val="a4"/>
          <w:rFonts w:ascii="Palatino Linotype" w:hAnsi="Palatino Linotype"/>
          <w:b w:val="0"/>
          <w:color w:val="000000"/>
          <w:sz w:val="26"/>
          <w:szCs w:val="26"/>
        </w:rPr>
        <w:t>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Сколько периодов выделяется в курсе истории русского литературного языка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6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4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3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2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10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@81.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Для какого из первых славянских государств была создана первая славянская письменность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Само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Великая Моравия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Другое государство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Болгария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Киевская Русь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@82.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каком городе складывалось так называемое койне в Х веке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Москве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Киеве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Новгороде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Рязани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Пскове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@83.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Сколько было падежей в древнерусском языке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четыре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пять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шесть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семь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@84.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 назывался шестой падеж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творительный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местный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родительный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звательный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дательный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@85.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 назывался седьмой падеж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творительный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местный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родительный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звательный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дательный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@86.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Для чего служило двойственное число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обозначения двух или парных предметов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обозначения одного предмета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обозначения множества предметов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счета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>красоты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@87.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Для чего служило множественное число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обозначения двух или парных предметов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обозначения одного предмета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обозначения множества предметов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счета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>красоты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@88.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Для чего служило единственное число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обозначения двух или парных предметов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обозначения одного предмета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обозначения множества предметов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 счета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для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>красоты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@89.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Использовалась ли форма звательного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Pr="00FC0491">
        <w:rPr>
          <w:rFonts w:ascii="Palatino Linotype" w:hAnsi="Palatino Linotype"/>
          <w:sz w:val="26"/>
          <w:szCs w:val="26"/>
        </w:rPr>
        <w:t>падежа во множественном числе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нет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иногда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возможно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при случае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@90.</w:t>
      </w:r>
      <w:r w:rsidR="00155464" w:rsidRPr="00FC0491">
        <w:rPr>
          <w:rFonts w:ascii="Palatino Linotype" w:hAnsi="Palatino Linotype"/>
          <w:sz w:val="26"/>
          <w:szCs w:val="26"/>
        </w:rPr>
        <w:t xml:space="preserve"> 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каком веке исчезли формы звательного падежа</w:t>
      </w:r>
      <w:r w:rsidR="00FC0491" w:rsidRPr="00FC0491">
        <w:rPr>
          <w:rFonts w:ascii="Palatino Linotype" w:hAnsi="Palatino Linotype"/>
          <w:sz w:val="26"/>
          <w:szCs w:val="26"/>
        </w:rPr>
        <w:t>?;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en-US"/>
        </w:rPr>
      </w:pPr>
      <w:r w:rsidRPr="00FC0491">
        <w:rPr>
          <w:rFonts w:ascii="Palatino Linotype" w:hAnsi="Palatino Linotype"/>
          <w:sz w:val="26"/>
          <w:szCs w:val="26"/>
          <w:lang w:val="en-US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IX</w:t>
      </w:r>
      <w:r w:rsidR="00155464" w:rsidRPr="00FC0491">
        <w:rPr>
          <w:rFonts w:ascii="Palatino Linotype" w:hAnsi="Palatino Linotype"/>
          <w:sz w:val="26"/>
          <w:szCs w:val="26"/>
        </w:rPr>
        <w:t>в</w:t>
      </w:r>
      <w:r w:rsidRPr="00FC0491">
        <w:rPr>
          <w:rFonts w:ascii="Palatino Linotype" w:hAnsi="Palatino Linotype"/>
          <w:sz w:val="26"/>
          <w:szCs w:val="26"/>
          <w:lang w:val="en-US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en-US"/>
        </w:rPr>
      </w:pPr>
      <w:r w:rsidRPr="00FC0491">
        <w:rPr>
          <w:rFonts w:ascii="Palatino Linotype" w:hAnsi="Palatino Linotype"/>
          <w:sz w:val="26"/>
          <w:szCs w:val="26"/>
          <w:lang w:val="en-US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 xml:space="preserve">YIII </w:t>
      </w:r>
      <w:r w:rsidR="00155464" w:rsidRPr="00FC0491">
        <w:rPr>
          <w:rFonts w:ascii="Palatino Linotype" w:hAnsi="Palatino Linotype"/>
          <w:sz w:val="26"/>
          <w:szCs w:val="26"/>
        </w:rPr>
        <w:t>в</w:t>
      </w:r>
      <w:r w:rsidRPr="00FC0491">
        <w:rPr>
          <w:rFonts w:ascii="Palatino Linotype" w:hAnsi="Palatino Linotype"/>
          <w:sz w:val="26"/>
          <w:szCs w:val="26"/>
          <w:lang w:val="en-US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F2979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XIY- XYв.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X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XI-XII в.в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@91.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Когда возник древнерусский язык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IX</w:t>
      </w:r>
      <w:r w:rsidR="00155464" w:rsidRPr="00FC0491">
        <w:rPr>
          <w:rFonts w:ascii="Palatino Linotype" w:hAnsi="Palatino Linotype"/>
          <w:sz w:val="26"/>
          <w:szCs w:val="26"/>
        </w:rPr>
        <w:t>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YII</w:t>
      </w:r>
      <w:r w:rsidR="00155464" w:rsidRPr="00FC0491">
        <w:rPr>
          <w:rFonts w:ascii="Palatino Linotype" w:hAnsi="Palatino Linotype"/>
          <w:sz w:val="26"/>
          <w:szCs w:val="26"/>
        </w:rPr>
        <w:t xml:space="preserve">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F2979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XY</w:t>
      </w:r>
      <w:r w:rsidR="00155464" w:rsidRPr="00FC0491">
        <w:rPr>
          <w:rFonts w:ascii="Palatino Linotype" w:hAnsi="Palatino Linotype"/>
          <w:sz w:val="26"/>
          <w:szCs w:val="26"/>
        </w:rPr>
        <w:t xml:space="preserve">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X</w:t>
      </w:r>
      <w:r w:rsidR="00155464" w:rsidRPr="00FC0491">
        <w:rPr>
          <w:rFonts w:ascii="Palatino Linotype" w:hAnsi="Palatino Linotype"/>
          <w:sz w:val="26"/>
          <w:szCs w:val="26"/>
        </w:rPr>
        <w:t>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XI</w:t>
      </w:r>
      <w:r w:rsidR="00155464" w:rsidRPr="00FC0491">
        <w:rPr>
          <w:rFonts w:ascii="Palatino Linotype" w:hAnsi="Palatino Linotype"/>
          <w:sz w:val="26"/>
          <w:szCs w:val="26"/>
        </w:rPr>
        <w:t>-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XII</w:t>
      </w:r>
      <w:r w:rsidR="00155464" w:rsidRPr="00FC0491">
        <w:rPr>
          <w:rFonts w:ascii="Palatino Linotype" w:hAnsi="Palatino Linotype"/>
          <w:sz w:val="26"/>
          <w:szCs w:val="26"/>
        </w:rPr>
        <w:t xml:space="preserve">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@92.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На основе какого языка формировался книжно-славянский тип др.русского языка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старославянский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древнерусский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белорусский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украинский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болгарский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@93.</w:t>
      </w:r>
      <w:r w:rsidR="00155464" w:rsidRPr="00FC0491">
        <w:rPr>
          <w:rFonts w:ascii="Palatino Linotype" w:hAnsi="Palatino Linotype"/>
          <w:sz w:val="26"/>
          <w:szCs w:val="26"/>
        </w:rPr>
        <w:t xml:space="preserve"> 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На основе какого языка формировался народно-литературный тип древнерусского языка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старославянский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древнерусский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белорусский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украинский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болгарский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@94.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 числу первых славянских государств, принявших христианство, относится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Сербия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Польша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Болгария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Великая Моравия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Киевская Русь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@95.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 какому стилю относится « Слово о полку Игореве»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проповеднический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житийный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паломнической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деловой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официальной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@96.</w:t>
      </w:r>
    </w:p>
    <w:p w:rsidR="00155464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Значение относительного времени выражали формы?</w:t>
      </w:r>
    </w:p>
    <w:p w:rsidR="00FC0491" w:rsidRPr="00FC0491" w:rsidRDefault="00B71B55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="00FC0491"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Плюсквамперфекта</w:t>
      </w:r>
      <w:r w:rsidR="00FC0491"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 xml:space="preserve">будущего сложного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I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перфекта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аориста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имперфекта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@97.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произведениях какого содержания использовался тип народно-литературный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Pr="00FC0491">
        <w:rPr>
          <w:rFonts w:ascii="Palatino Linotype" w:hAnsi="Palatino Linotype"/>
          <w:sz w:val="26"/>
          <w:szCs w:val="26"/>
        </w:rPr>
        <w:t>древнерусского языка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светского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церковно-религиозного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понятийного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устного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важного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@98.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Какой памятник XI века сохранился в подлиннике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» Русская правда»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« Изборник»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Сказание о Борисе и Глебе»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«Слово о полку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>Игореве»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Слово о законе и благодати»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@99.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 какому жанру относится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Pr="00FC0491">
        <w:rPr>
          <w:rFonts w:ascii="Palatino Linotype" w:hAnsi="Palatino Linotype"/>
          <w:sz w:val="26"/>
          <w:szCs w:val="26"/>
        </w:rPr>
        <w:t>«Сказание о Борисе и Глебе»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Церковно-житийному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деловому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светскому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важному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публицистическому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F2979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@100.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Что из себя представляет древнерусский язык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это язык восточного славянства</w:t>
      </w:r>
      <w:r w:rsidR="001F2979" w:rsidRPr="00FC0491">
        <w:rPr>
          <w:rFonts w:ascii="Palatino Linotype" w:hAnsi="Palatino Linotype"/>
          <w:sz w:val="26"/>
          <w:szCs w:val="26"/>
        </w:rPr>
        <w:t xml:space="preserve"> </w:t>
      </w:r>
      <w:r w:rsidR="00155464" w:rsidRPr="00FC0491">
        <w:rPr>
          <w:rFonts w:ascii="Palatino Linotype" w:hAnsi="Palatino Linotype"/>
          <w:sz w:val="26"/>
          <w:szCs w:val="26"/>
        </w:rPr>
        <w:t>в период с 6в. по 14 в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западного славянства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южного славянства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русского славянства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белорусский язык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@101.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представлено несклоняемое имя существительное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сердце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кольцо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радио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знамя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золото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@102.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имя существительное, имеющее форму только единственного числа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село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дело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кольцо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золото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письмо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@103.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представлено имя существительное, имеющее только форму множественного числа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ключи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очки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книги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ящики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дожди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@104.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Найдите строку, где записано притяжательное прилагательное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зимний вечер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вечерний свет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лисья нора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тихий день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древний город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@105.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Определите строку, где представлено порядковое числительное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тридцать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третий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тройка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@106.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Определите строку, в которой записано числительное, у которого можно определить его род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четыре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пять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восемь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@107.</w:t>
      </w:r>
      <w:r w:rsidR="00155464" w:rsidRPr="00FC0491">
        <w:rPr>
          <w:rFonts w:ascii="Palatino Linotype" w:hAnsi="Palatino Linotype"/>
          <w:sz w:val="26"/>
          <w:szCs w:val="26"/>
        </w:rPr>
        <w:t xml:space="preserve"> 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существительное общего рода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юноша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сирота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мужчина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дедушка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дядя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@108.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указано качественное прилагательное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зимний день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школьный двор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сильный ветер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шелковый платок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детский велосипед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@109.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Определите строку, где представлено определительное местоимение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никто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свой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наш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каждый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этот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@110.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Определите, в какой строке существительное, относящееся ко второму склонению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обувь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пыль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соль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степь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@111.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Найдите строку, где представлено собирательное числительное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четырнадцать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три четвёртых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четвертый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четверо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сорок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@112.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представлено сложное числительное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двести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один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десять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восемь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@113.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Где записано местоимение, у которого нет именительного падежа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кто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весь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ничто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некого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что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@114.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приведено прилагательное, у которого нет сравнительной степени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красивый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строгий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длинный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слепой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храбрый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@115.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представлено качественное прилагательное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зимний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глиняный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маленький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морской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городской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@116.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записано существительное, относящееся к существительным общего рода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юноша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дерева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староста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мужчина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деревня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@117.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приведено имя существительное, имеющее только множественное число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вопросы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шкафы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носилки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ткани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костюмы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@118.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Определите строку, в которой представлено количественное числительное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три четвертых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четверо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первый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@119.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w w:val="107"/>
          <w:sz w:val="26"/>
          <w:szCs w:val="26"/>
        </w:rPr>
        <w:t>Укажите</w:t>
      </w:r>
      <w:r w:rsidR="001F2979" w:rsidRPr="00FC0491">
        <w:rPr>
          <w:rFonts w:ascii="Palatino Linotype" w:hAnsi="Palatino Linotype"/>
          <w:w w:val="107"/>
          <w:sz w:val="26"/>
          <w:szCs w:val="26"/>
        </w:rPr>
        <w:t xml:space="preserve"> </w:t>
      </w:r>
      <w:r w:rsidRPr="00FC0491">
        <w:rPr>
          <w:rFonts w:ascii="Palatino Linotype" w:hAnsi="Palatino Linotype"/>
          <w:w w:val="107"/>
          <w:sz w:val="26"/>
          <w:szCs w:val="26"/>
        </w:rPr>
        <w:t>пример</w:t>
      </w:r>
      <w:r w:rsidR="001F2979" w:rsidRPr="00FC0491">
        <w:rPr>
          <w:rFonts w:ascii="Palatino Linotype" w:hAnsi="Palatino Linotype"/>
          <w:w w:val="107"/>
          <w:sz w:val="26"/>
          <w:szCs w:val="26"/>
        </w:rPr>
        <w:t xml:space="preserve"> </w:t>
      </w:r>
      <w:r w:rsidRPr="00FC0491">
        <w:rPr>
          <w:rFonts w:ascii="Palatino Linotype" w:hAnsi="Palatino Linotype"/>
          <w:w w:val="107"/>
          <w:sz w:val="26"/>
          <w:szCs w:val="26"/>
        </w:rPr>
        <w:t>с грамматической ошибкой?</w:t>
      </w:r>
      <w:r w:rsidR="00FC0491" w:rsidRPr="00FC0491">
        <w:rPr>
          <w:rFonts w:ascii="Palatino Linotype" w:hAnsi="Palatino Linotype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spacing w:val="-7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spacing w:val="-7"/>
          <w:w w:val="107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pacing w:val="-7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pacing w:val="-7"/>
          <w:w w:val="107"/>
          <w:sz w:val="26"/>
          <w:szCs w:val="26"/>
        </w:rPr>
        <w:t>обоими студентами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</w:rPr>
        <w:t>по семнадцатое июня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</w:rPr>
        <w:t>семеро студенток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</w:rPr>
        <w:t>о пяти восьмых метра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</w:rPr>
        <w:t>в сорока регионах</w:t>
      </w:r>
      <w:r w:rsidRPr="00FC0491">
        <w:rPr>
          <w:rFonts w:ascii="Palatino Linotype" w:hAnsi="Palatino Linotype"/>
          <w:w w:val="107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@120.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представлено простое числительное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девяносто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десять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двадцать первый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тридцать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триста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@121.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Определите строку, где находится порядковое числительное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один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первый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двадцать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двадцать один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@122.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имя существительное, относящееся ко второму склонению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дверь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цель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жизнь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тень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@123.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имя существительное, относящееся к третьему склонению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тень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портфель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конь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олень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@124.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существительное, относящееся к первому склонению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степь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море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земля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труд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день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@125.</w:t>
      </w:r>
    </w:p>
    <w:p w:rsidR="00155464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Укажите, к какой части речи относится данное определение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“</w:t>
      </w:r>
      <w:r w:rsidR="001F2979" w:rsidRPr="00FC0491">
        <w:rPr>
          <w:rFonts w:ascii="Palatino Linotype" w:hAnsi="Palatino Linotype"/>
          <w:sz w:val="26"/>
          <w:szCs w:val="26"/>
        </w:rPr>
        <w:t>.</w:t>
      </w:r>
      <w:r w:rsidRPr="00FC0491">
        <w:rPr>
          <w:rFonts w:ascii="Palatino Linotype" w:hAnsi="Palatino Linotype"/>
          <w:sz w:val="26"/>
          <w:szCs w:val="26"/>
        </w:rPr>
        <w:t xml:space="preserve"> часть речи, которая обозначает предмет и отвечает на вопрос кто? или что?, изменяется по числам, бывает мужского, женского или среднего рода”.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имя прилагательное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имя существительное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глагол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наречие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местоимение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@126.</w:t>
      </w:r>
    </w:p>
    <w:p w:rsidR="00155464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 xml:space="preserve">Укажите, к какой части речи относится данное определение 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“</w:t>
      </w:r>
      <w:r w:rsidR="001F2979" w:rsidRPr="00FC0491">
        <w:rPr>
          <w:rFonts w:ascii="Palatino Linotype" w:hAnsi="Palatino Linotype"/>
          <w:sz w:val="26"/>
          <w:szCs w:val="26"/>
        </w:rPr>
        <w:t>.</w:t>
      </w:r>
      <w:r w:rsidRPr="00FC0491">
        <w:rPr>
          <w:rFonts w:ascii="Palatino Linotype" w:hAnsi="Palatino Linotype"/>
          <w:sz w:val="26"/>
          <w:szCs w:val="26"/>
        </w:rPr>
        <w:t xml:space="preserve"> часть речи, которая обозначает количество предметов, число, а также порядок предметов при счете”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имя прилагательное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имя существительное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глагол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имя числительное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местоимение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@127.</w:t>
      </w:r>
    </w:p>
    <w:p w:rsidR="00155464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 xml:space="preserve">Найдите, к какой части речи относится данное определение 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“</w:t>
      </w:r>
      <w:r w:rsidR="001F2979" w:rsidRPr="00FC0491">
        <w:rPr>
          <w:rFonts w:ascii="Palatino Linotype" w:hAnsi="Palatino Linotype"/>
          <w:sz w:val="26"/>
          <w:szCs w:val="26"/>
        </w:rPr>
        <w:t>.</w:t>
      </w:r>
      <w:r w:rsidRPr="00FC0491">
        <w:rPr>
          <w:rFonts w:ascii="Palatino Linotype" w:hAnsi="Palatino Linotype"/>
          <w:sz w:val="26"/>
          <w:szCs w:val="26"/>
        </w:rPr>
        <w:t xml:space="preserve"> часть речи, которая указывает на предметы, признаки и количества, но не называет их”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имя существительное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имя прилагательное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местоимение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глагол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наречие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@128.</w:t>
      </w:r>
    </w:p>
    <w:p w:rsidR="00155464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 xml:space="preserve">Укажите, к какой части речи относится данное определение 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“</w:t>
      </w:r>
      <w:r w:rsidR="001F2979" w:rsidRPr="00FC0491">
        <w:rPr>
          <w:rFonts w:ascii="Palatino Linotype" w:hAnsi="Palatino Linotype"/>
          <w:sz w:val="26"/>
          <w:szCs w:val="26"/>
        </w:rPr>
        <w:t>.</w:t>
      </w:r>
      <w:r w:rsidRPr="00FC0491">
        <w:rPr>
          <w:rFonts w:ascii="Palatino Linotype" w:hAnsi="Palatino Linotype"/>
          <w:sz w:val="26"/>
          <w:szCs w:val="26"/>
        </w:rPr>
        <w:t xml:space="preserve"> часть речи, которая обозначает признак предмета и отвечает на вопросы какой?, чей?”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имя существительное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имя прилагательное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глагол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наречие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местоимение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@129.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представлено имя существительное, имеющее только единственное число</w:t>
      </w:r>
      <w:r w:rsidR="00FC0491" w:rsidRPr="00FC0491">
        <w:rPr>
          <w:rFonts w:ascii="Palatino Linotype" w:hAnsi="Palatino Linotype"/>
          <w:sz w:val="26"/>
          <w:szCs w:val="26"/>
        </w:rPr>
        <w:t>?;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слово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дело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молоко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село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ведро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@130.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В какой строке представлено имя существительное, имеющее только множественное число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дороги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вилы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страны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школы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книги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@131.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представлено несклоняемое имя существительное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слово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поле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кофе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дело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море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@132.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находится разносклоняемое имя существительное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метро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кофе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радио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знамя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письмо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@133.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Какие прилагательные имеют полную и краткую форму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относительные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притяжательные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качественные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все прилагательные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не имеют краткой формы вообще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@134.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Какое существительное имеет форму только множественного числа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будни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деревни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пустыни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дни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кони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@135.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Какое слово относится к существительным общего рода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дедушка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умница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забота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городишко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подмастерье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@136.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Сколько степеней сравнения имеют качественные прилагательные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одну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три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четыре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не имеют вообще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@137.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iCs/>
          <w:color w:val="000000"/>
          <w:spacing w:val="9"/>
          <w:w w:val="107"/>
          <w:sz w:val="26"/>
          <w:szCs w:val="26"/>
        </w:rPr>
        <w:t>Какое</w:t>
      </w:r>
      <w:r w:rsidR="001F2979" w:rsidRPr="00FC0491">
        <w:rPr>
          <w:rFonts w:ascii="Palatino Linotype" w:hAnsi="Palatino Linotype"/>
          <w:iCs/>
          <w:color w:val="000000"/>
          <w:spacing w:val="9"/>
          <w:w w:val="107"/>
          <w:sz w:val="26"/>
          <w:szCs w:val="26"/>
        </w:rPr>
        <w:t xml:space="preserve"> </w:t>
      </w:r>
      <w:r w:rsidRPr="00FC0491">
        <w:rPr>
          <w:rFonts w:ascii="Palatino Linotype" w:hAnsi="Palatino Linotype"/>
          <w:iCs/>
          <w:color w:val="000000"/>
          <w:spacing w:val="9"/>
          <w:w w:val="107"/>
          <w:sz w:val="26"/>
          <w:szCs w:val="26"/>
        </w:rPr>
        <w:t>из утверждений является неверным</w:t>
      </w:r>
      <w:r w:rsidR="00FC0491" w:rsidRPr="00FC0491">
        <w:rPr>
          <w:rFonts w:ascii="Palatino Linotype" w:hAnsi="Palatino Linotype"/>
          <w:iCs/>
          <w:color w:val="000000"/>
          <w:spacing w:val="9"/>
          <w:w w:val="107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color w:val="000000"/>
          <w:spacing w:val="-7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pacing w:val="-7"/>
          <w:w w:val="107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color w:val="000000"/>
          <w:spacing w:val="-7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pacing w:val="-7"/>
          <w:w w:val="107"/>
          <w:sz w:val="26"/>
          <w:szCs w:val="26"/>
        </w:rPr>
        <w:t>Имя числительное обозначает число, количество предметов или их порядок при счете</w:t>
      </w:r>
      <w:r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>Имя числительное –служебная часть речи</w:t>
      </w:r>
      <w:r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>$</w:t>
      </w:r>
      <w:r w:rsidR="00AC002D"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 xml:space="preserve">) </w:t>
      </w:r>
      <w:r w:rsidR="00AC002D"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>Имя числительное изменяется по падежам</w:t>
      </w:r>
      <w:r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color w:val="000000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 xml:space="preserve">Числительное отвечает на вопросы </w:t>
      </w:r>
      <w:r w:rsidR="00155464" w:rsidRPr="00FC0491">
        <w:rPr>
          <w:rFonts w:ascii="Palatino Linotype" w:hAnsi="Palatino Linotype"/>
          <w:i/>
          <w:color w:val="000000"/>
          <w:spacing w:val="1"/>
          <w:w w:val="107"/>
          <w:sz w:val="26"/>
          <w:szCs w:val="26"/>
        </w:rPr>
        <w:t>сколько? который? (какой</w:t>
      </w:r>
      <w:r w:rsidRPr="00FC0491">
        <w:rPr>
          <w:rFonts w:ascii="Palatino Linotype" w:hAnsi="Palatino Linotype"/>
          <w:i/>
          <w:color w:val="000000"/>
          <w:spacing w:val="1"/>
          <w:w w:val="107"/>
          <w:sz w:val="26"/>
          <w:szCs w:val="26"/>
        </w:rPr>
        <w:t>);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>$</w:t>
      </w:r>
      <w:r w:rsidR="00E86D59"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 xml:space="preserve">) </w:t>
      </w:r>
      <w:r w:rsidR="00E86D59" w:rsidRPr="00FC0491">
        <w:rPr>
          <w:rFonts w:ascii="Palatino Linotype" w:hAnsi="Palatino Linotype"/>
          <w:color w:val="000000"/>
          <w:spacing w:val="1"/>
          <w:w w:val="107"/>
          <w:sz w:val="26"/>
          <w:szCs w:val="26"/>
        </w:rPr>
        <w:t>числительные имеют разряды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@138.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 xml:space="preserve">Какого рода слова: </w:t>
      </w:r>
      <w:r w:rsidRPr="00FC0491">
        <w:rPr>
          <w:rFonts w:ascii="Palatino Linotype" w:hAnsi="Palatino Linotype"/>
          <w:sz w:val="26"/>
          <w:szCs w:val="26"/>
          <w:u w:val="single"/>
        </w:rPr>
        <w:t>подмастерье</w:t>
      </w:r>
      <w:r w:rsidRPr="00FC0491">
        <w:rPr>
          <w:rFonts w:ascii="Palatino Linotype" w:hAnsi="Palatino Linotype"/>
          <w:sz w:val="26"/>
          <w:szCs w:val="26"/>
        </w:rPr>
        <w:t xml:space="preserve">, </w:t>
      </w:r>
      <w:r w:rsidRPr="00FC0491">
        <w:rPr>
          <w:rFonts w:ascii="Palatino Linotype" w:hAnsi="Palatino Linotype"/>
          <w:sz w:val="26"/>
          <w:szCs w:val="26"/>
          <w:u w:val="single"/>
        </w:rPr>
        <w:t>городишко</w:t>
      </w:r>
      <w:r w:rsidRPr="00FC0491">
        <w:rPr>
          <w:rFonts w:ascii="Palatino Linotype" w:hAnsi="Palatino Linotype"/>
          <w:sz w:val="26"/>
          <w:szCs w:val="26"/>
        </w:rPr>
        <w:t xml:space="preserve">, </w:t>
      </w:r>
      <w:r w:rsidRPr="00FC0491">
        <w:rPr>
          <w:rFonts w:ascii="Palatino Linotype" w:hAnsi="Palatino Linotype"/>
          <w:sz w:val="26"/>
          <w:szCs w:val="26"/>
          <w:u w:val="single"/>
        </w:rPr>
        <w:t>умишко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женского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среднего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общего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мужского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не имеют рода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@139.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каком словосочетании употреблено собирательное числительное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два друга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две десятых процента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двадцать два года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двое котят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второй час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@140.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Укажите несклоняемое существительное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здание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бытие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задание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шоссе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общежитие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@141.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Укажите, в какой строке одушевленное существительное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народ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семья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крестьянство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птенец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воронье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@142.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В какой строке прилагательное употреблено в переносном смысле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теплая одежда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сочное яблоко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горячая пища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кислая ягода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ясная улыбка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@143.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w w:val="107"/>
          <w:sz w:val="26"/>
          <w:szCs w:val="26"/>
        </w:rPr>
        <w:t>В каком ряду употреблено краткое прилагательное?</w:t>
      </w:r>
      <w:r w:rsidR="00FC0491" w:rsidRPr="00FC0491">
        <w:rPr>
          <w:rFonts w:ascii="Palatino Linotype" w:hAnsi="Palatino Linotype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spacing w:val="-7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spacing w:val="-7"/>
          <w:w w:val="107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pacing w:val="-7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pacing w:val="-7"/>
          <w:w w:val="107"/>
          <w:sz w:val="26"/>
          <w:szCs w:val="26"/>
        </w:rPr>
        <w:t>красная книга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</w:rPr>
        <w:t>друг невесел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</w:rPr>
        <w:t>черный портфель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pacing w:val="1"/>
          <w:w w:val="107"/>
          <w:sz w:val="26"/>
          <w:szCs w:val="26"/>
        </w:rPr>
      </w:pP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</w:rPr>
        <w:t>белолицая девушка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w w:val="107"/>
          <w:sz w:val="26"/>
          <w:szCs w:val="26"/>
        </w:rPr>
      </w:pP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>$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pacing w:val="1"/>
          <w:w w:val="107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pacing w:val="1"/>
          <w:w w:val="107"/>
          <w:sz w:val="26"/>
          <w:szCs w:val="26"/>
        </w:rPr>
        <w:t>огромная страна</w:t>
      </w:r>
      <w:r w:rsidRPr="00FC0491">
        <w:rPr>
          <w:rFonts w:ascii="Palatino Linotype" w:hAnsi="Palatino Linotype"/>
          <w:w w:val="107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@144.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От какого прилагательного образуется краткая форма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взрослый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голубой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чужой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плохой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лиловый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@145.</w:t>
      </w:r>
    </w:p>
    <w:p w:rsidR="00155464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Какое окончание должно быть у подчеркнутого существительного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После дожд … снова засияло солнце.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en-US"/>
        </w:rPr>
      </w:pPr>
      <w:r w:rsidRPr="00FC0491">
        <w:rPr>
          <w:rFonts w:ascii="Palatino Linotype" w:hAnsi="Palatino Linotype"/>
          <w:sz w:val="26"/>
          <w:szCs w:val="26"/>
          <w:lang w:val="en-US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-</w:t>
      </w:r>
      <w:r w:rsidR="00155464" w:rsidRPr="00FC0491">
        <w:rPr>
          <w:rFonts w:ascii="Palatino Linotype" w:hAnsi="Palatino Linotype"/>
          <w:sz w:val="26"/>
          <w:szCs w:val="26"/>
        </w:rPr>
        <w:t>ю</w:t>
      </w:r>
      <w:r w:rsidRPr="00FC0491">
        <w:rPr>
          <w:rFonts w:ascii="Palatino Linotype" w:hAnsi="Palatino Linotype"/>
          <w:sz w:val="26"/>
          <w:szCs w:val="26"/>
          <w:lang w:val="en-US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en-US"/>
        </w:rPr>
      </w:pPr>
      <w:r w:rsidRPr="00FC0491">
        <w:rPr>
          <w:rFonts w:ascii="Palatino Linotype" w:hAnsi="Palatino Linotype"/>
          <w:sz w:val="26"/>
          <w:szCs w:val="26"/>
          <w:lang w:val="en-US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-</w:t>
      </w:r>
      <w:r w:rsidR="00155464" w:rsidRPr="00FC0491">
        <w:rPr>
          <w:rFonts w:ascii="Palatino Linotype" w:hAnsi="Palatino Linotype"/>
          <w:sz w:val="26"/>
          <w:szCs w:val="26"/>
        </w:rPr>
        <w:t>е</w:t>
      </w:r>
      <w:r w:rsidRPr="00FC0491">
        <w:rPr>
          <w:rFonts w:ascii="Palatino Linotype" w:hAnsi="Palatino Linotype"/>
          <w:sz w:val="26"/>
          <w:szCs w:val="26"/>
          <w:lang w:val="en-US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en-US"/>
        </w:rPr>
      </w:pPr>
      <w:r w:rsidRPr="00FC0491">
        <w:rPr>
          <w:rFonts w:ascii="Palatino Linotype" w:hAnsi="Palatino Linotype"/>
          <w:sz w:val="26"/>
          <w:szCs w:val="26"/>
          <w:lang w:val="en-US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-</w:t>
      </w:r>
      <w:r w:rsidR="00155464" w:rsidRPr="00FC0491">
        <w:rPr>
          <w:rFonts w:ascii="Palatino Linotype" w:hAnsi="Palatino Linotype"/>
          <w:sz w:val="26"/>
          <w:szCs w:val="26"/>
        </w:rPr>
        <w:t>ии</w:t>
      </w:r>
      <w:r w:rsidRPr="00FC0491">
        <w:rPr>
          <w:rFonts w:ascii="Palatino Linotype" w:hAnsi="Palatino Linotype"/>
          <w:sz w:val="26"/>
          <w:szCs w:val="26"/>
          <w:lang w:val="en-US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en-US"/>
        </w:rPr>
      </w:pPr>
      <w:r w:rsidRPr="00FC0491">
        <w:rPr>
          <w:rFonts w:ascii="Palatino Linotype" w:hAnsi="Palatino Linotype"/>
          <w:sz w:val="26"/>
          <w:szCs w:val="26"/>
          <w:lang w:val="en-US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-</w:t>
      </w:r>
      <w:r w:rsidR="00155464" w:rsidRPr="00FC0491">
        <w:rPr>
          <w:rFonts w:ascii="Palatino Linotype" w:hAnsi="Palatino Linotype"/>
          <w:sz w:val="26"/>
          <w:szCs w:val="26"/>
        </w:rPr>
        <w:t>ие</w:t>
      </w:r>
      <w:r w:rsidRPr="00FC0491">
        <w:rPr>
          <w:rFonts w:ascii="Palatino Linotype" w:hAnsi="Palatino Linotype"/>
          <w:sz w:val="26"/>
          <w:szCs w:val="26"/>
          <w:lang w:val="en-US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@146.</w:t>
      </w:r>
    </w:p>
    <w:p w:rsidR="00155464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Какое окончание должно быть у подчеркнутых существительных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 xml:space="preserve">Лабораторная работа по химии требует </w:t>
      </w:r>
      <w:r w:rsidRPr="00FC0491">
        <w:rPr>
          <w:rFonts w:ascii="Palatino Linotype" w:hAnsi="Palatino Linotype"/>
          <w:sz w:val="26"/>
          <w:szCs w:val="26"/>
          <w:u w:val="single"/>
        </w:rPr>
        <w:t>внимани</w:t>
      </w:r>
      <w:r w:rsidRPr="00FC0491">
        <w:rPr>
          <w:rFonts w:ascii="Palatino Linotype" w:hAnsi="Palatino Linotype"/>
          <w:sz w:val="26"/>
          <w:szCs w:val="26"/>
        </w:rPr>
        <w:t xml:space="preserve">… и </w:t>
      </w:r>
      <w:r w:rsidRPr="00FC0491">
        <w:rPr>
          <w:rFonts w:ascii="Palatino Linotype" w:hAnsi="Palatino Linotype"/>
          <w:sz w:val="26"/>
          <w:szCs w:val="26"/>
          <w:u w:val="single"/>
        </w:rPr>
        <w:t>терпении</w:t>
      </w:r>
      <w:r w:rsidR="00FC0491" w:rsidRPr="00FC0491">
        <w:rPr>
          <w:rFonts w:ascii="Palatino Linotype" w:hAnsi="Palatino Linotype"/>
          <w:sz w:val="26"/>
          <w:szCs w:val="26"/>
          <w:u w:val="single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-ие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-ем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@147.</w:t>
      </w:r>
    </w:p>
    <w:p w:rsidR="00155464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Какое окончание должно быть у подчеркнутых слов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 xml:space="preserve">Мир освещается </w:t>
      </w:r>
      <w:r w:rsidRPr="00FC0491">
        <w:rPr>
          <w:rFonts w:ascii="Palatino Linotype" w:hAnsi="Palatino Linotype"/>
          <w:sz w:val="26"/>
          <w:szCs w:val="26"/>
          <w:u w:val="single"/>
        </w:rPr>
        <w:t>солнц</w:t>
      </w:r>
      <w:r w:rsidRPr="00FC0491">
        <w:rPr>
          <w:rFonts w:ascii="Palatino Linotype" w:hAnsi="Palatino Linotype"/>
          <w:sz w:val="26"/>
          <w:szCs w:val="26"/>
        </w:rPr>
        <w:t>…, а человек-</w:t>
      </w:r>
      <w:r w:rsidRPr="00FC0491">
        <w:rPr>
          <w:rFonts w:ascii="Palatino Linotype" w:hAnsi="Palatino Linotype"/>
          <w:sz w:val="26"/>
          <w:szCs w:val="26"/>
          <w:u w:val="single"/>
        </w:rPr>
        <w:t>знани</w:t>
      </w:r>
      <w:r w:rsidRPr="00FC0491">
        <w:rPr>
          <w:rFonts w:ascii="Palatino Linotype" w:hAnsi="Palatino Linotype"/>
          <w:sz w:val="26"/>
          <w:szCs w:val="26"/>
        </w:rPr>
        <w:t>…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-ии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-ем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@148.</w:t>
      </w:r>
    </w:p>
    <w:p w:rsidR="00155464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Какое окончание должны иметь подчеркнутые слова?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 xml:space="preserve">Механику принято делить на </w:t>
      </w:r>
      <w:r w:rsidRPr="00FC0491">
        <w:rPr>
          <w:rFonts w:ascii="Palatino Linotype" w:hAnsi="Palatino Linotype"/>
          <w:sz w:val="26"/>
          <w:szCs w:val="26"/>
          <w:u w:val="single"/>
        </w:rPr>
        <w:t xml:space="preserve">кинематик </w:t>
      </w:r>
      <w:r w:rsidRPr="00FC0491">
        <w:rPr>
          <w:rFonts w:ascii="Palatino Linotype" w:hAnsi="Palatino Linotype"/>
          <w:sz w:val="26"/>
          <w:szCs w:val="26"/>
        </w:rPr>
        <w:t xml:space="preserve">… и </w:t>
      </w:r>
      <w:r w:rsidRPr="00FC0491">
        <w:rPr>
          <w:rFonts w:ascii="Palatino Linotype" w:hAnsi="Palatino Linotype"/>
          <w:sz w:val="26"/>
          <w:szCs w:val="26"/>
          <w:u w:val="single"/>
        </w:rPr>
        <w:t>динамик</w:t>
      </w:r>
      <w:r w:rsidRPr="00FC0491">
        <w:rPr>
          <w:rFonts w:ascii="Palatino Linotype" w:hAnsi="Palatino Linotype"/>
          <w:sz w:val="26"/>
          <w:szCs w:val="26"/>
        </w:rPr>
        <w:t>…</w:t>
      </w:r>
      <w:r w:rsidR="00FC0491"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-у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lastRenderedPageBreak/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-а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-я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-и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@149.</w:t>
      </w:r>
    </w:p>
    <w:p w:rsidR="00155464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Какое окончание должно иметь подчеркнутое слово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 xml:space="preserve">Проверьте напряжение, а затем включите эти </w:t>
      </w:r>
      <w:r w:rsidRPr="00FC0491">
        <w:rPr>
          <w:rFonts w:ascii="Palatino Linotype" w:hAnsi="Palatino Linotype"/>
          <w:sz w:val="26"/>
          <w:szCs w:val="26"/>
          <w:u w:val="single"/>
        </w:rPr>
        <w:t>прибор</w:t>
      </w:r>
      <w:r w:rsidRPr="00FC0491">
        <w:rPr>
          <w:rFonts w:ascii="Palatino Linotype" w:hAnsi="Palatino Linotype"/>
          <w:sz w:val="26"/>
          <w:szCs w:val="26"/>
        </w:rPr>
        <w:t xml:space="preserve"> … в сеть.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en-US"/>
        </w:rPr>
      </w:pPr>
      <w:r w:rsidRPr="00FC0491">
        <w:rPr>
          <w:rFonts w:ascii="Palatino Linotype" w:hAnsi="Palatino Linotype"/>
          <w:sz w:val="26"/>
          <w:szCs w:val="26"/>
          <w:lang w:val="en-US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A</w:t>
      </w:r>
      <w:r w:rsidRPr="00FC0491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-</w:t>
      </w:r>
      <w:r w:rsidR="00155464" w:rsidRPr="00FC0491">
        <w:rPr>
          <w:rFonts w:ascii="Palatino Linotype" w:hAnsi="Palatino Linotype"/>
          <w:sz w:val="26"/>
          <w:szCs w:val="26"/>
        </w:rPr>
        <w:t>ам</w:t>
      </w:r>
      <w:r w:rsidRPr="00FC0491">
        <w:rPr>
          <w:rFonts w:ascii="Palatino Linotype" w:hAnsi="Palatino Linotype"/>
          <w:sz w:val="26"/>
          <w:szCs w:val="26"/>
          <w:lang w:val="en-US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en-US"/>
        </w:rPr>
      </w:pPr>
      <w:r w:rsidRPr="00FC0491">
        <w:rPr>
          <w:rFonts w:ascii="Palatino Linotype" w:hAnsi="Palatino Linotype"/>
          <w:sz w:val="26"/>
          <w:szCs w:val="26"/>
          <w:lang w:val="en-US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B</w:t>
      </w:r>
      <w:r w:rsidRPr="00FC0491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-</w:t>
      </w:r>
      <w:r w:rsidR="00155464" w:rsidRPr="00FC0491">
        <w:rPr>
          <w:rFonts w:ascii="Palatino Linotype" w:hAnsi="Palatino Linotype"/>
          <w:sz w:val="26"/>
          <w:szCs w:val="26"/>
        </w:rPr>
        <w:t>ы</w:t>
      </w:r>
      <w:r w:rsidRPr="00FC0491">
        <w:rPr>
          <w:rFonts w:ascii="Palatino Linotype" w:hAnsi="Palatino Linotype"/>
          <w:sz w:val="26"/>
          <w:szCs w:val="26"/>
          <w:lang w:val="en-US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en-US"/>
        </w:rPr>
      </w:pPr>
      <w:r w:rsidRPr="00FC0491">
        <w:rPr>
          <w:rFonts w:ascii="Palatino Linotype" w:hAnsi="Palatino Linotype"/>
          <w:sz w:val="26"/>
          <w:szCs w:val="26"/>
          <w:lang w:val="en-US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C</w:t>
      </w:r>
      <w:r w:rsidRPr="00FC0491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-</w:t>
      </w:r>
      <w:r w:rsidR="00155464" w:rsidRPr="00FC0491">
        <w:rPr>
          <w:rFonts w:ascii="Palatino Linotype" w:hAnsi="Palatino Linotype"/>
          <w:sz w:val="26"/>
          <w:szCs w:val="26"/>
        </w:rPr>
        <w:t>е</w:t>
      </w:r>
      <w:r w:rsidRPr="00FC0491">
        <w:rPr>
          <w:rFonts w:ascii="Palatino Linotype" w:hAnsi="Palatino Linotype"/>
          <w:sz w:val="26"/>
          <w:szCs w:val="26"/>
          <w:lang w:val="en-US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  <w:lang w:val="en-US"/>
        </w:rPr>
      </w:pPr>
      <w:r w:rsidRPr="00FC0491">
        <w:rPr>
          <w:rFonts w:ascii="Palatino Linotype" w:hAnsi="Palatino Linotype"/>
          <w:sz w:val="26"/>
          <w:szCs w:val="26"/>
          <w:lang w:val="en-US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D</w:t>
      </w:r>
      <w:r w:rsidRPr="00FC0491">
        <w:rPr>
          <w:rFonts w:ascii="Palatino Linotype" w:hAnsi="Palatino Linotype"/>
          <w:sz w:val="26"/>
          <w:szCs w:val="26"/>
          <w:lang w:val="en-US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-</w:t>
      </w:r>
      <w:r w:rsidR="00155464" w:rsidRPr="00FC0491">
        <w:rPr>
          <w:rFonts w:ascii="Palatino Linotype" w:hAnsi="Palatino Linotype"/>
          <w:sz w:val="26"/>
          <w:szCs w:val="26"/>
        </w:rPr>
        <w:t>ов</w:t>
      </w:r>
      <w:r w:rsidRPr="00FC0491">
        <w:rPr>
          <w:rFonts w:ascii="Palatino Linotype" w:hAnsi="Palatino Linotype"/>
          <w:sz w:val="26"/>
          <w:szCs w:val="26"/>
          <w:lang w:val="en-US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  <w:lang w:val="en-US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-ах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@150.</w:t>
      </w:r>
    </w:p>
    <w:p w:rsidR="00FC0491" w:rsidRPr="00FC0491" w:rsidRDefault="00155464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 xml:space="preserve">К какому разряду местоимений относятся слова: </w:t>
      </w:r>
      <w:r w:rsidRPr="00FC0491">
        <w:rPr>
          <w:rFonts w:ascii="Palatino Linotype" w:hAnsi="Palatino Linotype"/>
          <w:sz w:val="26"/>
          <w:szCs w:val="26"/>
          <w:u w:val="single"/>
        </w:rPr>
        <w:t>весь</w:t>
      </w:r>
      <w:r w:rsidRPr="00FC0491">
        <w:rPr>
          <w:rFonts w:ascii="Palatino Linotype" w:hAnsi="Palatino Linotype"/>
          <w:sz w:val="26"/>
          <w:szCs w:val="26"/>
        </w:rPr>
        <w:t xml:space="preserve">, </w:t>
      </w:r>
      <w:r w:rsidRPr="00FC0491">
        <w:rPr>
          <w:rFonts w:ascii="Palatino Linotype" w:hAnsi="Palatino Linotype"/>
          <w:sz w:val="26"/>
          <w:szCs w:val="26"/>
          <w:u w:val="single"/>
        </w:rPr>
        <w:t>самый</w:t>
      </w:r>
      <w:r w:rsidRPr="00FC0491">
        <w:rPr>
          <w:rFonts w:ascii="Palatino Linotype" w:hAnsi="Palatino Linotype"/>
          <w:sz w:val="26"/>
          <w:szCs w:val="26"/>
        </w:rPr>
        <w:t xml:space="preserve">, </w:t>
      </w:r>
      <w:r w:rsidRPr="00FC0491">
        <w:rPr>
          <w:rFonts w:ascii="Palatino Linotype" w:hAnsi="Palatino Linotype"/>
          <w:sz w:val="26"/>
          <w:szCs w:val="26"/>
          <w:u w:val="single"/>
        </w:rPr>
        <w:t>другой</w:t>
      </w:r>
      <w:r w:rsidR="00FC0491" w:rsidRPr="00FC0491">
        <w:rPr>
          <w:rFonts w:ascii="Palatino Linotype" w:hAnsi="Palatino Linotype"/>
          <w:sz w:val="26"/>
          <w:szCs w:val="26"/>
        </w:rPr>
        <w:t>?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A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личные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B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вопросительные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C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относительные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FC0491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D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>указательные</w:t>
      </w:r>
      <w:r w:rsidRPr="00FC0491">
        <w:rPr>
          <w:rFonts w:ascii="Palatino Linotype" w:hAnsi="Palatino Linotype"/>
          <w:sz w:val="26"/>
          <w:szCs w:val="26"/>
        </w:rPr>
        <w:t>;</w:t>
      </w:r>
    </w:p>
    <w:p w:rsidR="00155464" w:rsidRPr="00FC0491" w:rsidRDefault="00FC0491" w:rsidP="00155464">
      <w:pPr>
        <w:pStyle w:val="a6"/>
        <w:rPr>
          <w:rFonts w:ascii="Palatino Linotype" w:hAnsi="Palatino Linotype"/>
          <w:sz w:val="26"/>
          <w:szCs w:val="26"/>
        </w:rPr>
      </w:pPr>
      <w:r w:rsidRPr="00FC0491">
        <w:rPr>
          <w:rFonts w:ascii="Palatino Linotype" w:hAnsi="Palatino Linotype"/>
          <w:sz w:val="26"/>
          <w:szCs w:val="26"/>
        </w:rPr>
        <w:t>$</w:t>
      </w:r>
      <w:r w:rsidR="00155464" w:rsidRPr="00FC0491">
        <w:rPr>
          <w:rFonts w:ascii="Palatino Linotype" w:hAnsi="Palatino Linotype"/>
          <w:sz w:val="26"/>
          <w:szCs w:val="26"/>
        </w:rPr>
        <w:t>E</w:t>
      </w:r>
      <w:r w:rsidRPr="00FC0491">
        <w:rPr>
          <w:rFonts w:ascii="Palatino Linotype" w:hAnsi="Palatino Linotype"/>
          <w:sz w:val="26"/>
          <w:szCs w:val="26"/>
        </w:rPr>
        <w:t xml:space="preserve">) </w:t>
      </w:r>
      <w:r w:rsidR="00155464" w:rsidRPr="00FC0491">
        <w:rPr>
          <w:rFonts w:ascii="Palatino Linotype" w:hAnsi="Palatino Linotype"/>
          <w:sz w:val="26"/>
          <w:szCs w:val="26"/>
        </w:rPr>
        <w:t xml:space="preserve">определительные; </w:t>
      </w:r>
    </w:p>
    <w:sectPr w:rsidR="00155464" w:rsidRPr="00FC0491" w:rsidSect="000B6150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B16" w:rsidRDefault="00047B16" w:rsidP="00851DEB">
      <w:pPr>
        <w:spacing w:after="0" w:line="240" w:lineRule="auto"/>
      </w:pPr>
      <w:r>
        <w:separator/>
      </w:r>
    </w:p>
  </w:endnote>
  <w:endnote w:type="continuationSeparator" w:id="0">
    <w:p w:rsidR="00047B16" w:rsidRDefault="00047B16" w:rsidP="00851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B16" w:rsidRDefault="00047B16" w:rsidP="00851DEB">
      <w:pPr>
        <w:spacing w:after="0" w:line="240" w:lineRule="auto"/>
      </w:pPr>
      <w:r>
        <w:separator/>
      </w:r>
    </w:p>
  </w:footnote>
  <w:footnote w:type="continuationSeparator" w:id="0">
    <w:p w:rsidR="00047B16" w:rsidRDefault="00047B16" w:rsidP="00851D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4195"/>
    <w:multiLevelType w:val="multilevel"/>
    <w:tmpl w:val="65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DB6622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0B3C1CDD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" w15:restartNumberingAfterBreak="0">
    <w:nsid w:val="0B5F600C"/>
    <w:multiLevelType w:val="multilevel"/>
    <w:tmpl w:val="B9BCF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1063E95"/>
    <w:multiLevelType w:val="multilevel"/>
    <w:tmpl w:val="1CA6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1412DD3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6" w15:restartNumberingAfterBreak="0">
    <w:nsid w:val="14FF3080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7" w15:restartNumberingAfterBreak="0">
    <w:nsid w:val="19E76C8E"/>
    <w:multiLevelType w:val="multilevel"/>
    <w:tmpl w:val="BE24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A556934"/>
    <w:multiLevelType w:val="hybridMultilevel"/>
    <w:tmpl w:val="6584E8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E60C6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0" w15:restartNumberingAfterBreak="0">
    <w:nsid w:val="285D2D74"/>
    <w:multiLevelType w:val="hybridMultilevel"/>
    <w:tmpl w:val="A536A332"/>
    <w:lvl w:ilvl="0" w:tplc="D6480906">
      <w:start w:val="2"/>
      <w:numFmt w:val="lowerLetter"/>
      <w:lvlText w:val="%1)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  <w:rPr>
        <w:rFonts w:cs="Times New Roman"/>
      </w:rPr>
    </w:lvl>
  </w:abstractNum>
  <w:abstractNum w:abstractNumId="11" w15:restartNumberingAfterBreak="0">
    <w:nsid w:val="28B147A7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2" w15:restartNumberingAfterBreak="0">
    <w:nsid w:val="29E57B8D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13" w15:restartNumberingAfterBreak="0">
    <w:nsid w:val="2A2E6879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4" w15:restartNumberingAfterBreak="0">
    <w:nsid w:val="2C6A0749"/>
    <w:multiLevelType w:val="multilevel"/>
    <w:tmpl w:val="7D98D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14C6EDC"/>
    <w:multiLevelType w:val="multilevel"/>
    <w:tmpl w:val="83BAE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64C4E92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7" w15:restartNumberingAfterBreak="0">
    <w:nsid w:val="36C30414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8" w15:restartNumberingAfterBreak="0">
    <w:nsid w:val="37A0315E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9" w15:restartNumberingAfterBreak="0">
    <w:nsid w:val="39245C1A"/>
    <w:multiLevelType w:val="hybridMultilevel"/>
    <w:tmpl w:val="E86AD906"/>
    <w:lvl w:ilvl="0" w:tplc="0016B01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99D7729"/>
    <w:multiLevelType w:val="multilevel"/>
    <w:tmpl w:val="6ADE3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DAD5F8F"/>
    <w:multiLevelType w:val="hybridMultilevel"/>
    <w:tmpl w:val="F42A861C"/>
    <w:lvl w:ilvl="0" w:tplc="6FB0451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  <w:rPr>
        <w:rFonts w:cs="Times New Roman"/>
      </w:rPr>
    </w:lvl>
  </w:abstractNum>
  <w:abstractNum w:abstractNumId="22" w15:restartNumberingAfterBreak="0">
    <w:nsid w:val="4325286A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3" w15:restartNumberingAfterBreak="0">
    <w:nsid w:val="432A70F4"/>
    <w:multiLevelType w:val="hybridMultilevel"/>
    <w:tmpl w:val="1F1AAEFC"/>
    <w:lvl w:ilvl="0" w:tplc="0016B01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CDF4929"/>
    <w:multiLevelType w:val="multilevel"/>
    <w:tmpl w:val="F9664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5195E0C"/>
    <w:multiLevelType w:val="multilevel"/>
    <w:tmpl w:val="69D69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5A90436"/>
    <w:multiLevelType w:val="hybridMultilevel"/>
    <w:tmpl w:val="A536A332"/>
    <w:lvl w:ilvl="0" w:tplc="D6480906">
      <w:start w:val="2"/>
      <w:numFmt w:val="lowerLetter"/>
      <w:lvlText w:val="%1)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  <w:rPr>
        <w:rFonts w:cs="Times New Roman"/>
      </w:rPr>
    </w:lvl>
  </w:abstractNum>
  <w:abstractNum w:abstractNumId="27" w15:restartNumberingAfterBreak="0">
    <w:nsid w:val="5AE54767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8" w15:restartNumberingAfterBreak="0">
    <w:nsid w:val="5BD82CD8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9" w15:restartNumberingAfterBreak="0">
    <w:nsid w:val="5C8F1595"/>
    <w:multiLevelType w:val="multilevel"/>
    <w:tmpl w:val="66729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F866655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u w:val="none"/>
        <w:effect w:val="none"/>
      </w:rPr>
    </w:lvl>
  </w:abstractNum>
  <w:abstractNum w:abstractNumId="31" w15:restartNumberingAfterBreak="0">
    <w:nsid w:val="60446633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2" w15:restartNumberingAfterBreak="0">
    <w:nsid w:val="66ED6017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3" w15:restartNumberingAfterBreak="0">
    <w:nsid w:val="6ACC5BFC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4" w15:restartNumberingAfterBreak="0">
    <w:nsid w:val="6D2B5E64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5" w15:restartNumberingAfterBreak="0">
    <w:nsid w:val="6F904566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6" w15:restartNumberingAfterBreak="0">
    <w:nsid w:val="738344A2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7" w15:restartNumberingAfterBreak="0">
    <w:nsid w:val="773573FA"/>
    <w:multiLevelType w:val="singleLevel"/>
    <w:tmpl w:val="CD34B8EA"/>
    <w:lvl w:ilvl="0">
      <w:start w:val="3"/>
      <w:numFmt w:val="decimal"/>
      <w:lvlText w:val="%1) "/>
      <w:legacy w:legacy="1" w:legacySpace="0" w:legacyIndent="283"/>
      <w:lvlJc w:val="left"/>
      <w:pPr>
        <w:ind w:left="96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38" w15:restartNumberingAfterBreak="0">
    <w:nsid w:val="7ACC34FF"/>
    <w:multiLevelType w:val="multilevel"/>
    <w:tmpl w:val="D35CE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5"/>
  </w:num>
  <w:num w:numId="2">
    <w:abstractNumId w:val="2"/>
  </w:num>
  <w:num w:numId="3">
    <w:abstractNumId w:val="6"/>
  </w:num>
  <w:num w:numId="4">
    <w:abstractNumId w:val="5"/>
  </w:num>
  <w:num w:numId="5">
    <w:abstractNumId w:val="31"/>
  </w:num>
  <w:num w:numId="6">
    <w:abstractNumId w:val="9"/>
  </w:num>
  <w:num w:numId="7">
    <w:abstractNumId w:val="17"/>
  </w:num>
  <w:num w:numId="8">
    <w:abstractNumId w:val="37"/>
  </w:num>
  <w:num w:numId="9">
    <w:abstractNumId w:val="28"/>
  </w:num>
  <w:num w:numId="10">
    <w:abstractNumId w:val="1"/>
  </w:num>
  <w:num w:numId="11">
    <w:abstractNumId w:val="13"/>
  </w:num>
  <w:num w:numId="12">
    <w:abstractNumId w:val="33"/>
  </w:num>
  <w:num w:numId="13">
    <w:abstractNumId w:val="22"/>
  </w:num>
  <w:num w:numId="14">
    <w:abstractNumId w:val="34"/>
  </w:num>
  <w:num w:numId="15">
    <w:abstractNumId w:val="11"/>
  </w:num>
  <w:num w:numId="16">
    <w:abstractNumId w:val="27"/>
  </w:num>
  <w:num w:numId="17">
    <w:abstractNumId w:val="36"/>
  </w:num>
  <w:num w:numId="18">
    <w:abstractNumId w:val="18"/>
  </w:num>
  <w:num w:numId="19">
    <w:abstractNumId w:val="32"/>
  </w:num>
  <w:num w:numId="20">
    <w:abstractNumId w:val="16"/>
  </w:num>
  <w:num w:numId="21">
    <w:abstractNumId w:val="30"/>
    <w:lvlOverride w:ilvl="0">
      <w:startOverride w:val="3"/>
    </w:lvlOverride>
  </w:num>
  <w:num w:numId="22">
    <w:abstractNumId w:val="12"/>
    <w:lvlOverride w:ilvl="0">
      <w:startOverride w:val="3"/>
    </w:lvlOverride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1"/>
  </w:num>
  <w:num w:numId="36">
    <w:abstractNumId w:val="23"/>
  </w:num>
  <w:num w:numId="37">
    <w:abstractNumId w:val="19"/>
  </w:num>
  <w:num w:numId="38">
    <w:abstractNumId w:val="2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B29"/>
    <w:rsid w:val="000259CC"/>
    <w:rsid w:val="00047B16"/>
    <w:rsid w:val="00063248"/>
    <w:rsid w:val="000B6150"/>
    <w:rsid w:val="000D7095"/>
    <w:rsid w:val="00155464"/>
    <w:rsid w:val="001F2979"/>
    <w:rsid w:val="002F0B37"/>
    <w:rsid w:val="0033162B"/>
    <w:rsid w:val="003867D8"/>
    <w:rsid w:val="004B51F4"/>
    <w:rsid w:val="006A64FE"/>
    <w:rsid w:val="00730BA9"/>
    <w:rsid w:val="00763B29"/>
    <w:rsid w:val="00851DEB"/>
    <w:rsid w:val="00916177"/>
    <w:rsid w:val="00956E91"/>
    <w:rsid w:val="009A1EB3"/>
    <w:rsid w:val="00A96B2F"/>
    <w:rsid w:val="00AB52A1"/>
    <w:rsid w:val="00AC002D"/>
    <w:rsid w:val="00AC5B9F"/>
    <w:rsid w:val="00B21ED4"/>
    <w:rsid w:val="00B71B55"/>
    <w:rsid w:val="00BC2B9F"/>
    <w:rsid w:val="00CE1972"/>
    <w:rsid w:val="00E45FEF"/>
    <w:rsid w:val="00E86D59"/>
    <w:rsid w:val="00E97C3D"/>
    <w:rsid w:val="00EA7A5C"/>
    <w:rsid w:val="00EA7E9F"/>
    <w:rsid w:val="00ED1F56"/>
    <w:rsid w:val="00F050C6"/>
    <w:rsid w:val="00FC0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D10A9"/>
  <w15:docId w15:val="{89117B56-DDC1-40A3-A02F-347251B8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46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55464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554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uiPriority w:val="99"/>
    <w:rsid w:val="001554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155464"/>
    <w:rPr>
      <w:rFonts w:cs="Times New Roman"/>
      <w:b/>
      <w:bCs/>
    </w:rPr>
  </w:style>
  <w:style w:type="character" w:styleId="a5">
    <w:name w:val="Hyperlink"/>
    <w:basedOn w:val="a0"/>
    <w:uiPriority w:val="99"/>
    <w:rsid w:val="00155464"/>
    <w:rPr>
      <w:rFonts w:cs="Times New Roman"/>
      <w:color w:val="0000FF"/>
      <w:u w:val="single"/>
    </w:rPr>
  </w:style>
  <w:style w:type="paragraph" w:styleId="a6">
    <w:name w:val="No Spacing"/>
    <w:uiPriority w:val="99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rsid w:val="00155464"/>
    <w:rPr>
      <w:rFonts w:cs="Times New Roman"/>
      <w:color w:val="800080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851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51DEB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51D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51DE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8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3796</Words>
  <Characters>21640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24</cp:revision>
  <dcterms:created xsi:type="dcterms:W3CDTF">2020-12-01T06:37:00Z</dcterms:created>
  <dcterms:modified xsi:type="dcterms:W3CDTF">2025-11-28T05:28:00Z</dcterms:modified>
</cp:coreProperties>
</file>